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920"/>
        <w:gridCol w:w="466"/>
        <w:gridCol w:w="456"/>
        <w:gridCol w:w="456"/>
        <w:gridCol w:w="419"/>
        <w:gridCol w:w="403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217A27" w:rsidP="00261F9D">
            <w:r>
              <w:t>Pavlína Štěrbová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217A27" w:rsidP="00261F9D">
            <w:r>
              <w:t>ROZVOJ HUDEBNÍCH SCHOPNOSTÍ U DĚTÍ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17A27" w:rsidP="00261F9D">
            <w:r>
              <w:t>Prof. PhDr. Hana Lukášová, CSc.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17A27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17A27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Originalita cílů aplikačního </w:t>
            </w:r>
            <w:proofErr w:type="gramStart"/>
            <w:r w:rsidRPr="00FE1061">
              <w:rPr>
                <w:sz w:val="22"/>
                <w:szCs w:val="22"/>
              </w:rPr>
              <w:t>výstupu(náročnost</w:t>
            </w:r>
            <w:proofErr w:type="gramEnd"/>
            <w:r w:rsidRPr="00FE1061">
              <w:rPr>
                <w:sz w:val="22"/>
                <w:szCs w:val="22"/>
              </w:rPr>
              <w:t>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A76771" w:rsidRDefault="008A1A0B" w:rsidP="00766C88">
            <w:pPr>
              <w:rPr>
                <w:b/>
              </w:rPr>
            </w:pPr>
            <w:r w:rsidRPr="008A1A0B">
              <w:t>Autorka</w:t>
            </w:r>
            <w:r>
              <w:t xml:space="preserve"> věnovala velkou pozornost přípravě výukového programu, kterým chtěla rozvíjet hudební schopnosti dětí. Výsledky bakalářské práce jsou však uvedeny v pojmu evaluace výukového programu, jehož pojmové ukotvení v teorii zcela schází. Také konstrukce testu hudebních schopností dětí a jeho interpretace vzbuzuje řadu otázek. 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766C88">
              <w:rPr>
                <w:sz w:val="22"/>
                <w:szCs w:val="22"/>
              </w:rPr>
              <w:t xml:space="preserve"> Co můžeme zjistit o pojmu pedagogická evaluace v pedagogické teorii?</w:t>
            </w:r>
          </w:p>
          <w:p w:rsidR="00002BCA" w:rsidRDefault="00A76771" w:rsidP="00766C88">
            <w:r>
              <w:rPr>
                <w:sz w:val="22"/>
                <w:szCs w:val="22"/>
              </w:rPr>
              <w:t>2.</w:t>
            </w:r>
            <w:r w:rsidR="00766C88">
              <w:rPr>
                <w:sz w:val="22"/>
                <w:szCs w:val="22"/>
              </w:rPr>
              <w:t xml:space="preserve"> Můžete vysvětlit, čím jste se řídila při volbě bodového hodnocení v testu hudebních schopností?</w:t>
            </w:r>
          </w:p>
          <w:p w:rsidR="00766C88" w:rsidRPr="00A76771" w:rsidRDefault="00766C88" w:rsidP="00EC6DC0">
            <w:r>
              <w:rPr>
                <w:sz w:val="22"/>
                <w:szCs w:val="22"/>
              </w:rPr>
              <w:t xml:space="preserve">3. Jsou závěry v charakteristikách a porovnání výsledků </w:t>
            </w:r>
            <w:proofErr w:type="spellStart"/>
            <w:r>
              <w:rPr>
                <w:sz w:val="22"/>
                <w:szCs w:val="22"/>
              </w:rPr>
              <w:t>pretestu</w:t>
            </w:r>
            <w:proofErr w:type="spellEnd"/>
            <w:r>
              <w:rPr>
                <w:sz w:val="22"/>
                <w:szCs w:val="22"/>
              </w:rPr>
              <w:t xml:space="preserve">  a </w:t>
            </w:r>
            <w:proofErr w:type="spellStart"/>
            <w:r>
              <w:rPr>
                <w:sz w:val="22"/>
                <w:szCs w:val="22"/>
              </w:rPr>
              <w:t>postestu</w:t>
            </w:r>
            <w:proofErr w:type="spellEnd"/>
            <w:r>
              <w:rPr>
                <w:sz w:val="22"/>
                <w:szCs w:val="22"/>
              </w:rPr>
              <w:t xml:space="preserve"> na stranách 72 a 7</w:t>
            </w:r>
            <w:r w:rsidR="00F66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uvedeny s</w:t>
            </w:r>
            <w:r w:rsidR="00EC6DC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rávně? Proč se neshodují s výsledky v tabulce, ani se závěrečným výsledkem, který konstatujete na straně 76? Co z uvedených formulací vyplývá?</w:t>
            </w:r>
            <w:r>
              <w:rPr>
                <w:sz w:val="22"/>
                <w:szCs w:val="22"/>
              </w:rPr>
              <w:softHyphen/>
              <w:t xml:space="preserve">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Jaké závěry o rozvoji hudebních schopností pozorovaných dětí v mateřské škole </w:t>
            </w:r>
            <w:r w:rsidR="003D6AB1">
              <w:rPr>
                <w:sz w:val="22"/>
                <w:szCs w:val="22"/>
              </w:rPr>
              <w:t>je možné z nich vyvodit?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6919F8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6919F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6919F8">
              <w:rPr>
                <w:sz w:val="22"/>
                <w:szCs w:val="22"/>
              </w:rPr>
              <w:t xml:space="preserve"> 20. 5. 2016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13" w:rsidRDefault="00250813" w:rsidP="00002BCA">
      <w:r>
        <w:separator/>
      </w:r>
    </w:p>
  </w:endnote>
  <w:endnote w:type="continuationSeparator" w:id="0">
    <w:p w:rsidR="00250813" w:rsidRDefault="0025081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13" w:rsidRDefault="00250813" w:rsidP="00002BCA">
      <w:r>
        <w:separator/>
      </w:r>
    </w:p>
  </w:footnote>
  <w:footnote w:type="continuationSeparator" w:id="0">
    <w:p w:rsidR="00250813" w:rsidRDefault="0025081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1422CD"/>
    <w:rsid w:val="00143532"/>
    <w:rsid w:val="00217A27"/>
    <w:rsid w:val="00250813"/>
    <w:rsid w:val="002957C0"/>
    <w:rsid w:val="002B06AC"/>
    <w:rsid w:val="002B0BAD"/>
    <w:rsid w:val="002B4EF2"/>
    <w:rsid w:val="0037513E"/>
    <w:rsid w:val="003D6AB1"/>
    <w:rsid w:val="00471798"/>
    <w:rsid w:val="00535B93"/>
    <w:rsid w:val="00565ECE"/>
    <w:rsid w:val="00615F82"/>
    <w:rsid w:val="006919F8"/>
    <w:rsid w:val="00766C88"/>
    <w:rsid w:val="007D6923"/>
    <w:rsid w:val="008308C7"/>
    <w:rsid w:val="00873B38"/>
    <w:rsid w:val="008A1A0B"/>
    <w:rsid w:val="009017E0"/>
    <w:rsid w:val="00910789"/>
    <w:rsid w:val="009244E8"/>
    <w:rsid w:val="009712D6"/>
    <w:rsid w:val="00A76771"/>
    <w:rsid w:val="00B44F2E"/>
    <w:rsid w:val="00B94260"/>
    <w:rsid w:val="00BD4F72"/>
    <w:rsid w:val="00C475E3"/>
    <w:rsid w:val="00C90F34"/>
    <w:rsid w:val="00D42EA3"/>
    <w:rsid w:val="00DA11E6"/>
    <w:rsid w:val="00E05B1A"/>
    <w:rsid w:val="00E2260F"/>
    <w:rsid w:val="00E75976"/>
    <w:rsid w:val="00EC6DC0"/>
    <w:rsid w:val="00EF009A"/>
    <w:rsid w:val="00F662EF"/>
    <w:rsid w:val="00F9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7</cp:revision>
  <cp:lastPrinted>2016-05-23T11:56:00Z</cp:lastPrinted>
  <dcterms:created xsi:type="dcterms:W3CDTF">2016-05-20T15:07:00Z</dcterms:created>
  <dcterms:modified xsi:type="dcterms:W3CDTF">2016-05-23T11:59:00Z</dcterms:modified>
</cp:coreProperties>
</file>