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777FD6" w:rsidP="00261F9D">
            <w:r>
              <w:t>Eva Macháčková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777FD6" w:rsidP="00261F9D">
            <w:r>
              <w:t>Kompetence učitelky mateřské školy ve vztahu k rozvoji nadání dětí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5263B3" w:rsidP="00261F9D">
            <w:r>
              <w:t>Mgr. Eva Machů,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5263B3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777FD6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64105E" w:rsidP="00DA11E6">
            <w:r w:rsidRPr="0064105E">
              <w:t xml:space="preserve">Teoretická východiska práce jsou </w:t>
            </w:r>
            <w:r>
              <w:t>poměr</w:t>
            </w:r>
            <w:r w:rsidR="00082B46">
              <w:t>ně dobře sestavena, avšak úroveň</w:t>
            </w:r>
            <w:r>
              <w:t xml:space="preserve"> kritického přístupu k </w:t>
            </w:r>
            <w:proofErr w:type="spellStart"/>
            <w:r>
              <w:t>infomacím</w:t>
            </w:r>
            <w:proofErr w:type="spellEnd"/>
            <w:r>
              <w:t xml:space="preserve"> je nižší. Vzhledem k výzkumnému problému a sledovaným proměnným, které jsou v dotazníku, není teorie dostatečně uchopena. Chybějí např. informace o hodnocení a sebehodnocení nadaných dětí, o dalším vzdělávání učitelů a o spolupráci institucí. </w:t>
            </w:r>
          </w:p>
          <w:p w:rsidR="00B6344D" w:rsidRPr="0064105E" w:rsidRDefault="0064105E" w:rsidP="00DA11E6">
            <w:r>
              <w:t>Dotazník je poměrně dobře sestaven. Některé z cílů práce jsou však nezjistitelné (např. cíl č. 5) či nevyužívají vhodnou terminologii (č. 2., 4.). Za naprosto nevyhovující však považuji komentáře ke zjištěným datům a interpretaci dat, která se nevztahuje k teoretickým východiskům. To souvisí s poměrně naivním přístupem k celé problematice.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82B46">
              <w:rPr>
                <w:sz w:val="22"/>
                <w:szCs w:val="22"/>
              </w:rPr>
              <w:t xml:space="preserve"> Prosím, vysvětlete V</w:t>
            </w:r>
            <w:bookmarkStart w:id="0" w:name="_GoBack"/>
            <w:bookmarkEnd w:id="0"/>
            <w:r w:rsidR="0064105E">
              <w:rPr>
                <w:sz w:val="22"/>
                <w:szCs w:val="22"/>
              </w:rPr>
              <w:t xml:space="preserve">ámi užitou terminologii při definování cílů výzkumu. Co jsou to „procesy vzdělávání“ a co se skrývá pod pojmem „využití prostředí“ a které položky z dotazníku můžeme k tomuto </w:t>
            </w:r>
            <w:r w:rsidR="0064105E">
              <w:rPr>
                <w:sz w:val="22"/>
                <w:szCs w:val="22"/>
              </w:rPr>
              <w:lastRenderedPageBreak/>
              <w:t>zařadit?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72A8E">
              <w:rPr>
                <w:sz w:val="22"/>
                <w:szCs w:val="22"/>
              </w:rPr>
              <w:t xml:space="preserve"> S jakou definicí nadání se ve svém výzkumu ztotožňujete?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EF580E">
              <w:rPr>
                <w:sz w:val="22"/>
                <w:szCs w:val="22"/>
              </w:rPr>
              <w:t xml:space="preserve"> </w:t>
            </w:r>
            <w:proofErr w:type="gramStart"/>
            <w:r w:rsidR="00EF580E">
              <w:rPr>
                <w:sz w:val="22"/>
                <w:szCs w:val="22"/>
              </w:rPr>
              <w:t>10</w:t>
            </w:r>
            <w:r w:rsidR="005263B3">
              <w:rPr>
                <w:sz w:val="22"/>
                <w:szCs w:val="22"/>
              </w:rPr>
              <w:t>.5.2016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23" w:rsidRDefault="00506923" w:rsidP="00002BCA">
      <w:r>
        <w:separator/>
      </w:r>
    </w:p>
  </w:endnote>
  <w:endnote w:type="continuationSeparator" w:id="0">
    <w:p w:rsidR="00506923" w:rsidRDefault="0050692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23" w:rsidRDefault="00506923" w:rsidP="00002BCA">
      <w:r>
        <w:separator/>
      </w:r>
    </w:p>
  </w:footnote>
  <w:footnote w:type="continuationSeparator" w:id="0">
    <w:p w:rsidR="00506923" w:rsidRDefault="0050692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082B46"/>
    <w:rsid w:val="00143532"/>
    <w:rsid w:val="001B72BF"/>
    <w:rsid w:val="002B06AC"/>
    <w:rsid w:val="002B0BAD"/>
    <w:rsid w:val="002B4EF2"/>
    <w:rsid w:val="003F2141"/>
    <w:rsid w:val="00471798"/>
    <w:rsid w:val="00506923"/>
    <w:rsid w:val="005263B3"/>
    <w:rsid w:val="00535B93"/>
    <w:rsid w:val="00565ECE"/>
    <w:rsid w:val="0064105E"/>
    <w:rsid w:val="00772A8E"/>
    <w:rsid w:val="00777FD6"/>
    <w:rsid w:val="007D6923"/>
    <w:rsid w:val="00805B74"/>
    <w:rsid w:val="00873B38"/>
    <w:rsid w:val="009017E0"/>
    <w:rsid w:val="00910789"/>
    <w:rsid w:val="0091175C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F009A"/>
    <w:rsid w:val="00EF580E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Machů Eva</cp:lastModifiedBy>
  <cp:revision>10</cp:revision>
  <cp:lastPrinted>2015-05-16T08:18:00Z</cp:lastPrinted>
  <dcterms:created xsi:type="dcterms:W3CDTF">2016-05-02T06:33:00Z</dcterms:created>
  <dcterms:modified xsi:type="dcterms:W3CDTF">2016-05-10T10:36:00Z</dcterms:modified>
</cp:coreProperties>
</file>