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563"/>
        <w:gridCol w:w="485"/>
        <w:gridCol w:w="474"/>
        <w:gridCol w:w="474"/>
        <w:gridCol w:w="375"/>
        <w:gridCol w:w="351"/>
        <w:gridCol w:w="340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CD68DC">
            <w:r w:rsidRPr="00FE1061">
              <w:rPr>
                <w:sz w:val="22"/>
                <w:szCs w:val="22"/>
              </w:rPr>
              <w:t xml:space="preserve">Jméno a příjmení </w:t>
            </w:r>
            <w:r w:rsidR="00CD68DC">
              <w:rPr>
                <w:sz w:val="22"/>
                <w:szCs w:val="22"/>
              </w:rPr>
              <w:t>s</w:t>
            </w:r>
            <w:r w:rsidRPr="00FE1061">
              <w:rPr>
                <w:sz w:val="22"/>
                <w:szCs w:val="22"/>
              </w:rPr>
              <w:t>tudenta/Autor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Nikol Kadlecová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Program pro rozvoj matematických představ dětí předškolního věku.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Mgr. Lubomír Sedláček, Ph.D.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Učitelství pro mateřské školy</w:t>
            </w:r>
          </w:p>
        </w:tc>
      </w:tr>
      <w:tr w:rsidR="00002BCA" w:rsidRPr="00FE1061" w:rsidTr="00CD68DC">
        <w:tc>
          <w:tcPr>
            <w:tcW w:w="173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63" w:type="pct"/>
            <w:gridSpan w:val="7"/>
          </w:tcPr>
          <w:p w:rsidR="00002BCA" w:rsidRPr="00FE1061" w:rsidRDefault="00CD68DC" w:rsidP="00261F9D">
            <w:r>
              <w:t>prezenční</w:t>
            </w:r>
          </w:p>
        </w:tc>
      </w:tr>
      <w:tr w:rsidR="00002BCA" w:rsidRPr="00FE1061" w:rsidTr="00CD68DC">
        <w:tc>
          <w:tcPr>
            <w:tcW w:w="173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A138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A1381" w:rsidRDefault="00002BCA" w:rsidP="00261F9D">
            <w:pPr>
              <w:jc w:val="center"/>
              <w:rPr>
                <w:b/>
              </w:rPr>
            </w:pPr>
            <w:r w:rsidRPr="00CA138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A138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CA1381" w:rsidRDefault="00002BCA" w:rsidP="00261F9D">
            <w:pPr>
              <w:jc w:val="center"/>
              <w:rPr>
                <w:b/>
              </w:rPr>
            </w:pPr>
            <w:r w:rsidRPr="00CA138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A138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CA1381" w:rsidRDefault="00002BCA" w:rsidP="00261F9D">
            <w:pPr>
              <w:jc w:val="center"/>
              <w:rPr>
                <w:b/>
              </w:rPr>
            </w:pPr>
            <w:r w:rsidRPr="00CA138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  <w:vAlign w:val="center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0B20F4" w:rsidP="000B20F4">
            <w:pPr>
              <w:jc w:val="both"/>
            </w:pPr>
            <w:r>
              <w:t xml:space="preserve">Autorka se v předložené bakalářské práci zabývá problematikou zaměřenou na oblast předmatematických představ dětí předškolního věku s využitím stavebnic. V 1. kapitole teoretické části velmi stručně definuje předmatematické představy v rámci </w:t>
            </w:r>
            <w:r w:rsidR="007C6E08">
              <w:t>RVP a</w:t>
            </w:r>
            <w:r w:rsidR="00E51B1D">
              <w:t> </w:t>
            </w:r>
            <w:r w:rsidR="007C6E08">
              <w:t xml:space="preserve"> charakterizuje</w:t>
            </w:r>
            <w:r>
              <w:t xml:space="preserve"> základní předmatematické činnosti. Zde by mohly být některé pojmy, jako je porovnávání, přiřazování, třídění, ostré lineární uspořádání a další, více precizovány z matematického hlediska. V 2. kapitole teoretické části se autorka zabývá stavebnicemi a  jejich využitím v oblasti předmatematických představ v procesu hry. </w:t>
            </w:r>
            <w:r w:rsidR="007C6E08">
              <w:t>Zde bych očekával, že autorka pojme tuto problematiku obsáhleji</w:t>
            </w:r>
            <w:r w:rsidR="00596E14">
              <w:t xml:space="preserve"> a že provede kategorizaci stavebnic a rozčlení je např. dle náročnosti, specifičnosti zaměření atp. </w:t>
            </w:r>
          </w:p>
          <w:p w:rsidR="00596E14" w:rsidRDefault="00596E14" w:rsidP="000B20F4">
            <w:pPr>
              <w:jc w:val="both"/>
            </w:pPr>
            <w:r>
              <w:t xml:space="preserve">V praktické části následuje popis a realizace programu, zaměřeného na využití stavebnic </w:t>
            </w:r>
            <w:r>
              <w:lastRenderedPageBreak/>
              <w:t>v rámci konstruktivních her. V úvodu autorka popisuje jeho potřeby, cíle a vzdělávací obsah</w:t>
            </w:r>
            <w:r w:rsidR="00456BE0">
              <w:t xml:space="preserve"> a</w:t>
            </w:r>
            <w:r w:rsidR="00E51B1D">
              <w:t> </w:t>
            </w:r>
            <w:r w:rsidR="00456BE0">
              <w:t xml:space="preserve">popisuje celou jeho realizaci. Neuvádí zde však obecnou charakteristiku cílových kompetencí. </w:t>
            </w:r>
          </w:p>
          <w:p w:rsidR="00A76771" w:rsidRDefault="00456BE0" w:rsidP="00980468">
            <w:pPr>
              <w:jc w:val="both"/>
            </w:pPr>
            <w:r>
              <w:t>Celá praktická část je logicky strukturována a členěna, jsou zde zřetelně identifikovány jednotlivé aktivity, které jsou zasazeny do matematických kategorií, a jsou zaměřeny právě na rozvoj předmatematických představ s využitím stavebnic</w:t>
            </w:r>
            <w:r w:rsidR="00980468">
              <w:t>,</w:t>
            </w:r>
            <w:r w:rsidR="00CA1381">
              <w:t xml:space="preserve"> zejména Lega. </w:t>
            </w:r>
          </w:p>
          <w:p w:rsidR="00E51B1D" w:rsidRDefault="00E51B1D" w:rsidP="00980468">
            <w:pPr>
              <w:jc w:val="both"/>
            </w:pPr>
            <w:r>
              <w:t xml:space="preserve">Po formální stránce vykazuje práce drobné chyby z hlediska typografie, které by se u  kvalifikační práce vyskytovat neměly. Jedná se o jednopísmenné spojky či předložky na konci řádku, spojovník vs. pomlčka, drobné překlepy. </w:t>
            </w:r>
          </w:p>
          <w:p w:rsidR="00E51B1D" w:rsidRPr="00980468" w:rsidRDefault="00E51B1D" w:rsidP="00980468">
            <w:pPr>
              <w:jc w:val="both"/>
            </w:pPr>
            <w:r>
              <w:t>I přes výše uvedené výtky lze konstatovat, že předložená práce splňuje požadavky, které jsou na tento typ práce kladeny, a lze ji doporučit k obhajobě s celkovým hodnocením C.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51B1D">
              <w:rPr>
                <w:sz w:val="22"/>
                <w:szCs w:val="22"/>
              </w:rPr>
              <w:t xml:space="preserve"> </w:t>
            </w:r>
            <w:r w:rsidR="005B45AC">
              <w:rPr>
                <w:sz w:val="22"/>
                <w:szCs w:val="22"/>
              </w:rPr>
              <w:t>V současné době existuje na trhu nepřeberné množství stavebnic (</w:t>
            </w:r>
            <w:proofErr w:type="spellStart"/>
            <w:r w:rsidR="005B45AC">
              <w:rPr>
                <w:sz w:val="22"/>
                <w:szCs w:val="22"/>
              </w:rPr>
              <w:t>Cheva</w:t>
            </w:r>
            <w:proofErr w:type="spellEnd"/>
            <w:r w:rsidR="005B45AC">
              <w:rPr>
                <w:sz w:val="22"/>
                <w:szCs w:val="22"/>
              </w:rPr>
              <w:t xml:space="preserve">, </w:t>
            </w:r>
            <w:proofErr w:type="spellStart"/>
            <w:r w:rsidR="005B45AC">
              <w:rPr>
                <w:sz w:val="22"/>
                <w:szCs w:val="22"/>
              </w:rPr>
              <w:t>Seva</w:t>
            </w:r>
            <w:proofErr w:type="spellEnd"/>
            <w:r w:rsidR="005B45AC">
              <w:rPr>
                <w:sz w:val="22"/>
                <w:szCs w:val="22"/>
              </w:rPr>
              <w:t xml:space="preserve">, Lego, </w:t>
            </w:r>
            <w:proofErr w:type="spellStart"/>
            <w:r w:rsidR="005B45AC">
              <w:rPr>
                <w:sz w:val="22"/>
                <w:szCs w:val="22"/>
              </w:rPr>
              <w:t>Polydron</w:t>
            </w:r>
            <w:proofErr w:type="spellEnd"/>
            <w:r w:rsidR="005B45AC">
              <w:rPr>
                <w:sz w:val="22"/>
                <w:szCs w:val="22"/>
              </w:rPr>
              <w:t xml:space="preserve">, </w:t>
            </w:r>
            <w:proofErr w:type="spellStart"/>
            <w:r w:rsidR="005B45AC">
              <w:rPr>
                <w:sz w:val="22"/>
                <w:szCs w:val="22"/>
              </w:rPr>
              <w:t>Geomag</w:t>
            </w:r>
            <w:proofErr w:type="spellEnd"/>
            <w:r w:rsidR="005B45AC">
              <w:rPr>
                <w:sz w:val="22"/>
                <w:szCs w:val="22"/>
              </w:rPr>
              <w:t>…). Proč jste se rozhodla využít ke své práci zejména Lego Duplo?</w:t>
            </w:r>
            <w:bookmarkStart w:id="0" w:name="_GoBack"/>
            <w:bookmarkEnd w:id="0"/>
          </w:p>
        </w:tc>
      </w:tr>
      <w:tr w:rsidR="00002BCA" w:rsidRPr="00FE1061" w:rsidTr="00CD68DC">
        <w:tc>
          <w:tcPr>
            <w:tcW w:w="365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5" w:type="pct"/>
          </w:tcPr>
          <w:p w:rsidR="00002BCA" w:rsidRPr="008074EF" w:rsidRDefault="00002BCA" w:rsidP="00261F9D">
            <w:pPr>
              <w:jc w:val="center"/>
              <w:rPr>
                <w:b/>
              </w:rPr>
            </w:pPr>
            <w:r w:rsidRPr="008074E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CD68DC">
        <w:tc>
          <w:tcPr>
            <w:tcW w:w="3655" w:type="pct"/>
            <w:gridSpan w:val="2"/>
            <w:vAlign w:val="center"/>
          </w:tcPr>
          <w:p w:rsidR="00002BCA" w:rsidRPr="00FE1061" w:rsidRDefault="00002BCA" w:rsidP="00E51B1D">
            <w:r w:rsidRPr="00FE1061">
              <w:rPr>
                <w:sz w:val="22"/>
                <w:szCs w:val="22"/>
              </w:rPr>
              <w:t>Datum:</w:t>
            </w:r>
            <w:r w:rsidR="00E51B1D">
              <w:rPr>
                <w:sz w:val="22"/>
                <w:szCs w:val="22"/>
              </w:rPr>
              <w:t xml:space="preserve"> 27. 5. 2016</w:t>
            </w:r>
          </w:p>
        </w:tc>
        <w:tc>
          <w:tcPr>
            <w:tcW w:w="134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23D" w:rsidRDefault="00D0423D" w:rsidP="00002BCA">
      <w:r>
        <w:separator/>
      </w:r>
    </w:p>
  </w:endnote>
  <w:endnote w:type="continuationSeparator" w:id="0">
    <w:p w:rsidR="00D0423D" w:rsidRDefault="00D0423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23D" w:rsidRDefault="00D0423D" w:rsidP="00002BCA">
      <w:r>
        <w:separator/>
      </w:r>
    </w:p>
  </w:footnote>
  <w:footnote w:type="continuationSeparator" w:id="0">
    <w:p w:rsidR="00D0423D" w:rsidRDefault="00D0423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494E"/>
    <w:rsid w:val="00075536"/>
    <w:rsid w:val="00076EF2"/>
    <w:rsid w:val="000B20F4"/>
    <w:rsid w:val="00143532"/>
    <w:rsid w:val="002B06AC"/>
    <w:rsid w:val="002B0BAD"/>
    <w:rsid w:val="002B4EF2"/>
    <w:rsid w:val="00430E22"/>
    <w:rsid w:val="00456BE0"/>
    <w:rsid w:val="00471798"/>
    <w:rsid w:val="005330A5"/>
    <w:rsid w:val="00535B93"/>
    <w:rsid w:val="0054254F"/>
    <w:rsid w:val="00565ECE"/>
    <w:rsid w:val="00596E14"/>
    <w:rsid w:val="005B45AC"/>
    <w:rsid w:val="006B1271"/>
    <w:rsid w:val="007C6E08"/>
    <w:rsid w:val="007D6923"/>
    <w:rsid w:val="007E7D90"/>
    <w:rsid w:val="008074EF"/>
    <w:rsid w:val="00815294"/>
    <w:rsid w:val="00873B38"/>
    <w:rsid w:val="009017E0"/>
    <w:rsid w:val="00910789"/>
    <w:rsid w:val="00980468"/>
    <w:rsid w:val="00A5468D"/>
    <w:rsid w:val="00A617D8"/>
    <w:rsid w:val="00A76771"/>
    <w:rsid w:val="00B44F2E"/>
    <w:rsid w:val="00B94260"/>
    <w:rsid w:val="00C475E3"/>
    <w:rsid w:val="00C90F34"/>
    <w:rsid w:val="00CA1381"/>
    <w:rsid w:val="00CD68DC"/>
    <w:rsid w:val="00CD77EA"/>
    <w:rsid w:val="00D0423D"/>
    <w:rsid w:val="00D42EA3"/>
    <w:rsid w:val="00DA11E6"/>
    <w:rsid w:val="00E05B1A"/>
    <w:rsid w:val="00E2260F"/>
    <w:rsid w:val="00E51B1D"/>
    <w:rsid w:val="00EF009A"/>
    <w:rsid w:val="00F92342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Lubomír Sedláček</cp:lastModifiedBy>
  <cp:revision>10</cp:revision>
  <cp:lastPrinted>2015-05-16T08:18:00Z</cp:lastPrinted>
  <dcterms:created xsi:type="dcterms:W3CDTF">2016-05-30T07:51:00Z</dcterms:created>
  <dcterms:modified xsi:type="dcterms:W3CDTF">2016-05-31T20:34:00Z</dcterms:modified>
</cp:coreProperties>
</file>