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8E2D42" w:rsidTr="008E2D42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E2D42" w:rsidRDefault="008E2D42" w:rsidP="008E2D4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VEDOUCÍHO DIPLOMOVÉ PRÁCE</w:t>
            </w:r>
          </w:p>
        </w:tc>
      </w:tr>
      <w:tr w:rsidR="008E2D42" w:rsidTr="008E2D4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E2D42" w:rsidRDefault="008E2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E2D42" w:rsidRDefault="008E2D42" w:rsidP="008E2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proofErr w:type="gramStart"/>
            <w:r>
              <w:rPr>
                <w:sz w:val="22"/>
                <w:szCs w:val="22"/>
              </w:rPr>
              <w:t>Veronika  Halamková</w:t>
            </w:r>
            <w:proofErr w:type="gramEnd"/>
          </w:p>
        </w:tc>
      </w:tr>
      <w:tr w:rsidR="008E2D42" w:rsidTr="008E2D4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E2D42" w:rsidRDefault="008E2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E2D42" w:rsidRDefault="008E2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Síť sociálních služeb města Žďáru nad Sázavou a její limity</w:t>
            </w:r>
          </w:p>
        </w:tc>
      </w:tr>
      <w:tr w:rsidR="008E2D42" w:rsidTr="008E2D4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E2D42" w:rsidRDefault="008E2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E2D42" w:rsidRDefault="008E2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Jaromír Pospíchal</w:t>
            </w:r>
          </w:p>
        </w:tc>
      </w:tr>
      <w:tr w:rsidR="008E2D42" w:rsidTr="008E2D4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E2D42" w:rsidRDefault="008E2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E2D42" w:rsidRDefault="008E2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8E2D42" w:rsidTr="008E2D4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E2D42" w:rsidRDefault="008E2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E2D42" w:rsidRDefault="008E2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8E2D42" w:rsidTr="008E2D4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E2D42" w:rsidRDefault="008E2D4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8E2D42" w:rsidRDefault="008E2D42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8E2D42" w:rsidTr="008E2D4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8E2D42" w:rsidRDefault="008E2D42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8E2D42" w:rsidTr="008E2D4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E2D42" w:rsidRDefault="008E2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8E2D42" w:rsidTr="008E2D4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E2D42" w:rsidRDefault="008E2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8E2D42" w:rsidTr="008E2D4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E2D42" w:rsidRDefault="008E2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8E2D42" w:rsidTr="008E2D4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8E2D42" w:rsidTr="008E2D4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E2D42" w:rsidRDefault="008E2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8E2D42" w:rsidTr="008E2D4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E2D42" w:rsidRDefault="008E2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8E2D42" w:rsidTr="008E2D4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E2D42" w:rsidRPr="00DE4726" w:rsidRDefault="008E2D42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8E2D42" w:rsidTr="008E2D4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8E2D42" w:rsidTr="008E2D4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E2D42" w:rsidRDefault="008E2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8E2D42" w:rsidTr="008E2D4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E2D42" w:rsidRDefault="008E2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8E2D42" w:rsidTr="008E2D4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E2D42" w:rsidRDefault="008E2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8E2D42" w:rsidTr="008E2D4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E2D42" w:rsidRDefault="008E2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8E2D42" w:rsidTr="008E2D4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8E2D42" w:rsidRDefault="008E2D42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8E2D42" w:rsidTr="008E2D4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E2D42" w:rsidRDefault="008E2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8E2D42" w:rsidTr="008E2D4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E2D42" w:rsidRDefault="008E2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Pr="00DE4726" w:rsidRDefault="008E2D42">
            <w:pPr>
              <w:jc w:val="center"/>
              <w:rPr>
                <w:color w:val="FF0000"/>
                <w:sz w:val="22"/>
                <w:szCs w:val="22"/>
              </w:rPr>
            </w:pPr>
            <w:r w:rsidRPr="00DE4726">
              <w:rPr>
                <w:color w:val="FF0000"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color w:val="FF0000"/>
                <w:sz w:val="22"/>
                <w:szCs w:val="22"/>
              </w:rPr>
            </w:pPr>
            <w:r w:rsidRPr="00DE4726">
              <w:rPr>
                <w:color w:val="000000" w:themeColor="text1"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8E2D42" w:rsidTr="008E2D4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E2D42" w:rsidRDefault="008E2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Pr="00DE4726" w:rsidRDefault="008E2D42">
            <w:pPr>
              <w:jc w:val="center"/>
              <w:rPr>
                <w:color w:val="FF0000"/>
                <w:sz w:val="22"/>
                <w:szCs w:val="22"/>
              </w:rPr>
            </w:pPr>
            <w:r w:rsidRPr="00DE4726">
              <w:rPr>
                <w:color w:val="FF0000"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color w:val="FF0000"/>
                <w:sz w:val="22"/>
                <w:szCs w:val="22"/>
              </w:rPr>
            </w:pPr>
            <w:r w:rsidRPr="00DE4726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8E2D42" w:rsidTr="008E2D4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E2D42" w:rsidRDefault="008E2D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E2D42" w:rsidRDefault="008E2D42">
            <w:pPr>
              <w:rPr>
                <w:sz w:val="22"/>
                <w:szCs w:val="22"/>
              </w:rPr>
            </w:pPr>
          </w:p>
          <w:p w:rsidR="008E2D42" w:rsidRDefault="008E2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si zvolila společensky zajímavé a obsáhlé téma týkající se sítě sociálních služeb a názoru na ni z řad veřejnosti i samotných pracovníků</w:t>
            </w:r>
            <w:r w:rsidR="00DE4726">
              <w:rPr>
                <w:sz w:val="22"/>
                <w:szCs w:val="22"/>
              </w:rPr>
              <w:t xml:space="preserve"> ve službách</w:t>
            </w:r>
            <w:r>
              <w:rPr>
                <w:sz w:val="22"/>
                <w:szCs w:val="22"/>
              </w:rPr>
              <w:t>. Téma je aktuální vzhledem k demografické prognóze a společenskému přístupu k</w:t>
            </w:r>
            <w:r w:rsidR="00DE4726">
              <w:rPr>
                <w:sz w:val="22"/>
                <w:szCs w:val="22"/>
              </w:rPr>
              <w:t> uživatelům služeb</w:t>
            </w:r>
            <w:r>
              <w:rPr>
                <w:sz w:val="22"/>
                <w:szCs w:val="22"/>
              </w:rPr>
              <w:t>. Náročnost tématu se projevila v praktické část</w:t>
            </w:r>
            <w:r w:rsidR="00DC65B0">
              <w:rPr>
                <w:sz w:val="22"/>
                <w:szCs w:val="22"/>
              </w:rPr>
              <w:t xml:space="preserve">i získáním údajů od respondentů, </w:t>
            </w:r>
            <w:r>
              <w:rPr>
                <w:sz w:val="22"/>
                <w:szCs w:val="22"/>
              </w:rPr>
              <w:t>jimiž podpořila teoretickou část práce. Autorka práce přistupovala ke zpracování velmi zodpovědně, kladně hodnotím znalost prostředí a aktivní přístup.</w:t>
            </w:r>
            <w:r w:rsidR="00DE4726">
              <w:rPr>
                <w:sz w:val="22"/>
                <w:szCs w:val="22"/>
              </w:rPr>
              <w:t xml:space="preserve"> Práce má velký teritoriální význam pro zmapování stavu a rozvoje sociálních služeb v daném městě.</w:t>
            </w:r>
          </w:p>
          <w:p w:rsidR="008E2D42" w:rsidRDefault="008E2D42">
            <w:pPr>
              <w:rPr>
                <w:sz w:val="22"/>
                <w:szCs w:val="22"/>
              </w:rPr>
            </w:pPr>
          </w:p>
          <w:p w:rsidR="008E2D42" w:rsidRDefault="008E2D42">
            <w:pPr>
              <w:rPr>
                <w:sz w:val="22"/>
                <w:szCs w:val="22"/>
              </w:rPr>
            </w:pPr>
          </w:p>
        </w:tc>
      </w:tr>
      <w:tr w:rsidR="008E2D42" w:rsidTr="008E2D4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E2D42" w:rsidRDefault="008E2D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8E2D42" w:rsidRDefault="008E2D42">
            <w:pPr>
              <w:rPr>
                <w:sz w:val="22"/>
                <w:szCs w:val="22"/>
              </w:rPr>
            </w:pPr>
          </w:p>
          <w:p w:rsidR="008E2D42" w:rsidRDefault="008E2D42">
            <w:pPr>
              <w:rPr>
                <w:sz w:val="22"/>
                <w:szCs w:val="22"/>
              </w:rPr>
            </w:pPr>
          </w:p>
          <w:p w:rsidR="008E2D42" w:rsidRDefault="008E2D42">
            <w:pPr>
              <w:rPr>
                <w:sz w:val="22"/>
                <w:szCs w:val="22"/>
              </w:rPr>
            </w:pPr>
          </w:p>
          <w:p w:rsidR="008E2D42" w:rsidRDefault="008E2D42">
            <w:pPr>
              <w:rPr>
                <w:sz w:val="22"/>
                <w:szCs w:val="22"/>
              </w:rPr>
            </w:pPr>
          </w:p>
          <w:p w:rsidR="008E2D42" w:rsidRDefault="008E2D42">
            <w:pPr>
              <w:rPr>
                <w:sz w:val="22"/>
                <w:szCs w:val="22"/>
              </w:rPr>
            </w:pPr>
          </w:p>
          <w:p w:rsidR="008E2D42" w:rsidRDefault="008E2D42">
            <w:pPr>
              <w:rPr>
                <w:sz w:val="22"/>
                <w:szCs w:val="22"/>
              </w:rPr>
            </w:pPr>
          </w:p>
          <w:p w:rsidR="008E2D42" w:rsidRDefault="008E2D42">
            <w:pPr>
              <w:rPr>
                <w:sz w:val="22"/>
                <w:szCs w:val="22"/>
              </w:rPr>
            </w:pPr>
          </w:p>
          <w:p w:rsidR="008E2D42" w:rsidRDefault="008E2D42">
            <w:pPr>
              <w:rPr>
                <w:sz w:val="22"/>
                <w:szCs w:val="22"/>
              </w:rPr>
            </w:pPr>
          </w:p>
        </w:tc>
      </w:tr>
      <w:tr w:rsidR="008E2D42" w:rsidTr="008E2D4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E2D42" w:rsidRDefault="008E2D4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 w:rsidRPr="00DE4726">
              <w:rPr>
                <w:color w:val="FF0000"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E2D42" w:rsidRDefault="008E2D42">
            <w:pPr>
              <w:jc w:val="center"/>
              <w:rPr>
                <w:color w:val="FF0000"/>
                <w:sz w:val="22"/>
                <w:szCs w:val="22"/>
              </w:rPr>
            </w:pPr>
            <w:r w:rsidRPr="00DE4726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E2D42" w:rsidRDefault="008E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8E2D42" w:rsidTr="008E2D42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E2D42" w:rsidRDefault="008E2D42" w:rsidP="00DE47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proofErr w:type="gramStart"/>
            <w:r w:rsidR="00DE4726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.</w:t>
            </w:r>
            <w:r w:rsidR="00DE4726">
              <w:rPr>
                <w:sz w:val="22"/>
                <w:szCs w:val="22"/>
              </w:rPr>
              <w:t>listopadu</w:t>
            </w:r>
            <w:proofErr w:type="gramEnd"/>
            <w:r>
              <w:rPr>
                <w:sz w:val="22"/>
                <w:szCs w:val="22"/>
              </w:rPr>
              <w:t xml:space="preserve"> 201</w:t>
            </w:r>
            <w:r w:rsidR="00DE4726">
              <w:rPr>
                <w:sz w:val="22"/>
                <w:szCs w:val="22"/>
              </w:rPr>
              <w:t>5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2D42" w:rsidRDefault="008E2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  Mgr. Jaromír Pospíchal</w:t>
            </w:r>
            <w:r w:rsidR="008D3D1E">
              <w:rPr>
                <w:sz w:val="22"/>
                <w:szCs w:val="22"/>
              </w:rPr>
              <w:t xml:space="preserve"> v.r.</w:t>
            </w:r>
            <w:bookmarkStart w:id="0" w:name="_GoBack"/>
            <w:bookmarkEnd w:id="0"/>
          </w:p>
        </w:tc>
      </w:tr>
    </w:tbl>
    <w:p w:rsidR="008E2D42" w:rsidRDefault="008E2D42" w:rsidP="008E2D42"/>
    <w:p w:rsidR="00871816" w:rsidRDefault="00871816"/>
    <w:sectPr w:rsidR="00871816" w:rsidSect="00AD7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F5B" w:rsidRDefault="00C26F5B" w:rsidP="008E2D42">
      <w:r>
        <w:separator/>
      </w:r>
    </w:p>
  </w:endnote>
  <w:endnote w:type="continuationSeparator" w:id="0">
    <w:p w:rsidR="00C26F5B" w:rsidRDefault="00C26F5B" w:rsidP="008E2D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F5B" w:rsidRDefault="00C26F5B" w:rsidP="008E2D42">
      <w:r>
        <w:separator/>
      </w:r>
    </w:p>
  </w:footnote>
  <w:footnote w:type="continuationSeparator" w:id="0">
    <w:p w:rsidR="00C26F5B" w:rsidRDefault="00C26F5B" w:rsidP="008E2D42">
      <w:r>
        <w:continuationSeparator/>
      </w:r>
    </w:p>
  </w:footnote>
  <w:footnote w:id="1">
    <w:p w:rsidR="008E2D42" w:rsidRDefault="008E2D42" w:rsidP="008E2D4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2D42"/>
    <w:rsid w:val="006A02CC"/>
    <w:rsid w:val="00871816"/>
    <w:rsid w:val="008D3D1E"/>
    <w:rsid w:val="008E2D42"/>
    <w:rsid w:val="00AD711F"/>
    <w:rsid w:val="00BF4402"/>
    <w:rsid w:val="00C26F5B"/>
    <w:rsid w:val="00DC65B0"/>
    <w:rsid w:val="00DE4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2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8E2D42"/>
  </w:style>
  <w:style w:type="character" w:customStyle="1" w:styleId="TextpoznpodarouChar">
    <w:name w:val="Text pozn. pod čarou Char"/>
    <w:basedOn w:val="Standardnpsmoodstavce"/>
    <w:link w:val="Textpoznpodarou"/>
    <w:semiHidden/>
    <w:rsid w:val="008E2D4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8E2D4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2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8E2D42"/>
  </w:style>
  <w:style w:type="character" w:customStyle="1" w:styleId="TextpoznpodarouChar">
    <w:name w:val="Text pozn. pod čarou Char"/>
    <w:basedOn w:val="Standardnpsmoodstavce"/>
    <w:link w:val="Textpoznpodarou"/>
    <w:semiHidden/>
    <w:rsid w:val="008E2D4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8E2D4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2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Pospíchal Jaromír Mgr.</dc:creator>
  <cp:lastModifiedBy>Magdalena Filipová</cp:lastModifiedBy>
  <cp:revision>2</cp:revision>
  <dcterms:created xsi:type="dcterms:W3CDTF">2015-11-26T08:05:00Z</dcterms:created>
  <dcterms:modified xsi:type="dcterms:W3CDTF">2015-11-26T08:05:00Z</dcterms:modified>
</cp:coreProperties>
</file>