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E8142B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8142B">
        <w:fldChar w:fldCharType="separate"/>
      </w:r>
      <w:r w:rsidR="00E8142B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E8142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8142B" w:rsidRPr="00F506F8">
        <w:rPr>
          <w:b/>
          <w:i/>
          <w:sz w:val="22"/>
          <w:szCs w:val="22"/>
        </w:rPr>
      </w:r>
      <w:r w:rsidR="00E8142B" w:rsidRPr="00F506F8">
        <w:rPr>
          <w:b/>
          <w:i/>
          <w:sz w:val="22"/>
          <w:szCs w:val="22"/>
        </w:rPr>
        <w:fldChar w:fldCharType="separate"/>
      </w:r>
      <w:r w:rsidR="00927B22">
        <w:rPr>
          <w:b/>
          <w:i/>
          <w:sz w:val="22"/>
          <w:szCs w:val="22"/>
        </w:rPr>
        <w:t>Lukáš Sýkora</w:t>
      </w:r>
      <w:r w:rsidR="00E8142B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E8142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8142B">
        <w:fldChar w:fldCharType="separate"/>
      </w:r>
      <w:r w:rsidR="00E8142B">
        <w:fldChar w:fldCharType="end"/>
      </w:r>
      <w:bookmarkEnd w:id="1"/>
      <w:r>
        <w:t xml:space="preserve"> BP:</w:t>
      </w:r>
      <w:bookmarkStart w:id="2" w:name="Text2"/>
      <w:r w:rsidR="00E8142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8142B" w:rsidRPr="00F506F8">
        <w:rPr>
          <w:b/>
          <w:i/>
          <w:sz w:val="22"/>
          <w:szCs w:val="22"/>
        </w:rPr>
      </w:r>
      <w:r w:rsidR="00E8142B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E8142B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E8142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8142B" w:rsidRPr="00F506F8">
        <w:rPr>
          <w:b/>
          <w:i/>
          <w:sz w:val="22"/>
          <w:szCs w:val="22"/>
        </w:rPr>
      </w:r>
      <w:r w:rsidR="00E8142B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E8142B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E8142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8142B" w:rsidRPr="007358A5">
        <w:rPr>
          <w:b/>
          <w:i/>
          <w:sz w:val="22"/>
          <w:szCs w:val="22"/>
        </w:rPr>
      </w:r>
      <w:r w:rsidR="00E8142B" w:rsidRPr="007358A5">
        <w:rPr>
          <w:b/>
          <w:i/>
          <w:sz w:val="22"/>
          <w:szCs w:val="22"/>
        </w:rPr>
        <w:fldChar w:fldCharType="separate"/>
      </w:r>
      <w:r w:rsidR="00927B22">
        <w:rPr>
          <w:b/>
          <w:i/>
          <w:sz w:val="22"/>
          <w:szCs w:val="22"/>
        </w:rPr>
        <w:t>Analýza systému kalkulací jako nástroje ekonomického řízení společnosti XY</w:t>
      </w:r>
      <w:r w:rsidR="00E8142B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E8142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E8142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8142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8142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E8142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8142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E8142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E8142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E8142B" w:rsidP="008629E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629E2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629E2" w:rsidRDefault="00E8142B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629E2">
        <w:rPr>
          <w:i/>
        </w:rPr>
        <w:t>P</w:t>
      </w:r>
      <w:r w:rsidR="008629E2">
        <w:rPr>
          <w:i/>
          <w:noProof/>
        </w:rPr>
        <w:t>ráce se zabývá problematikou analýza současného systému kalkulace nákladů ve firmě a návrhem dílčích modifikací. Práce jako celek ma ne zcela vhodnou logickou strukturu, který způsobuje její obtížnou srozumitelnost. Z práce není zcela jasné čím se společnost zabývá a autor prezentuje kalkulci jak na poskytované lesnické služby, tak na nespecifikované výrobní činnosti. Samotná teoretická i praktická část práce se zabývá pouze procesem sestavení a využití kalkulace ve firmě, zcela však opomíná problematiku alokace nákladů a volby kalkulační metody.</w:t>
      </w:r>
    </w:p>
    <w:p w:rsidR="008629E2" w:rsidRDefault="008629E2" w:rsidP="003E1491">
      <w:pPr>
        <w:rPr>
          <w:i/>
          <w:noProof/>
        </w:rPr>
      </w:pPr>
    </w:p>
    <w:p w:rsidR="00DC219A" w:rsidRPr="00AE58C9" w:rsidRDefault="008629E2" w:rsidP="003E1491">
      <w:pPr>
        <w:rPr>
          <w:i/>
        </w:rPr>
      </w:pPr>
      <w:r>
        <w:rPr>
          <w:i/>
          <w:noProof/>
        </w:rPr>
        <w:t>1 Jakou metodu kalkulce firma využívá a jakými kalkulčními technikami je řešena alokace jednotlivých kategorií režijních nákladů?</w:t>
      </w:r>
      <w:r w:rsidR="00E8142B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E8142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8142B">
        <w:rPr>
          <w:i/>
        </w:rPr>
      </w:r>
      <w:r w:rsidR="00E8142B">
        <w:rPr>
          <w:i/>
        </w:rPr>
        <w:fldChar w:fldCharType="separate"/>
      </w:r>
      <w:r w:rsidR="00E8142B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E8142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8142B">
        <w:rPr>
          <w:i/>
        </w:rPr>
      </w:r>
      <w:r w:rsidR="00E8142B">
        <w:rPr>
          <w:i/>
        </w:rPr>
        <w:fldChar w:fldCharType="separate"/>
      </w:r>
      <w:r w:rsidR="00E8142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E8142B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E8142B" w:rsidRPr="009C34E5">
        <w:rPr>
          <w:i/>
        </w:rPr>
      </w:r>
      <w:r w:rsidR="00E8142B" w:rsidRPr="009C34E5">
        <w:rPr>
          <w:i/>
        </w:rPr>
        <w:fldChar w:fldCharType="separate"/>
      </w:r>
      <w:r w:rsidR="008629E2">
        <w:rPr>
          <w:i/>
          <w:noProof/>
        </w:rPr>
        <w:t>21.5.2015</w:t>
      </w:r>
      <w:bookmarkStart w:id="10" w:name="_GoBack"/>
      <w:bookmarkEnd w:id="10"/>
      <w:r w:rsidR="00E8142B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E8142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8142B">
        <w:fldChar w:fldCharType="separate"/>
      </w:r>
      <w:r w:rsidR="00E8142B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702" w:rsidRDefault="00CB7702">
      <w:r>
        <w:separator/>
      </w:r>
    </w:p>
  </w:endnote>
  <w:endnote w:type="continuationSeparator" w:id="0">
    <w:p w:rsidR="00CB7702" w:rsidRDefault="00CB77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702" w:rsidRDefault="00CB7702">
      <w:r>
        <w:separator/>
      </w:r>
    </w:p>
  </w:footnote>
  <w:footnote w:type="continuationSeparator" w:id="0">
    <w:p w:rsidR="00CB7702" w:rsidRDefault="00CB770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45219"/>
    <w:rsid w:val="0016014F"/>
    <w:rsid w:val="001A6F9F"/>
    <w:rsid w:val="001B5B85"/>
    <w:rsid w:val="001C7180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6913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29E2"/>
    <w:rsid w:val="008664B3"/>
    <w:rsid w:val="00873AF9"/>
    <w:rsid w:val="008875A8"/>
    <w:rsid w:val="00897167"/>
    <w:rsid w:val="008B6839"/>
    <w:rsid w:val="008D5A6F"/>
    <w:rsid w:val="00913AF7"/>
    <w:rsid w:val="00922D6D"/>
    <w:rsid w:val="00927B22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B7702"/>
    <w:rsid w:val="00CD1219"/>
    <w:rsid w:val="00D71CB4"/>
    <w:rsid w:val="00DC219A"/>
    <w:rsid w:val="00DF1948"/>
    <w:rsid w:val="00DF29E6"/>
    <w:rsid w:val="00E1292E"/>
    <w:rsid w:val="00E366A1"/>
    <w:rsid w:val="00E70D63"/>
    <w:rsid w:val="00E725B3"/>
    <w:rsid w:val="00E8142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984C051-3506-499A-98AD-9D007B6FB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pavla trefilova</cp:lastModifiedBy>
  <cp:revision>2</cp:revision>
  <cp:lastPrinted>2015-05-25T12:04:00Z</cp:lastPrinted>
  <dcterms:created xsi:type="dcterms:W3CDTF">2015-05-25T12:04:00Z</dcterms:created>
  <dcterms:modified xsi:type="dcterms:W3CDTF">2015-05-25T12:04:00Z</dcterms:modified>
</cp:coreProperties>
</file>