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3C0009">
      <w:pPr>
        <w:spacing w:after="120"/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4B3430" w:rsidRDefault="00B87C95" w:rsidP="003C0009">
      <w:pPr>
        <w:spacing w:after="120"/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(R</w:t>
      </w:r>
      <w:r w:rsidR="004B3430" w:rsidRPr="004B3430">
        <w:rPr>
          <w:rFonts w:ascii="Cambria" w:hAnsi="Cambria"/>
          <w:sz w:val="32"/>
          <w:szCs w:val="32"/>
        </w:rPr>
        <w:t>EŠERŠNÍ PRÁCE)</w:t>
      </w:r>
    </w:p>
    <w:p w:rsidR="003C0009" w:rsidRPr="004B3430" w:rsidRDefault="003C0009" w:rsidP="003C0009">
      <w:pPr>
        <w:spacing w:after="120"/>
        <w:jc w:val="center"/>
        <w:rPr>
          <w:rFonts w:ascii="Cambria" w:hAnsi="Cambria"/>
          <w:sz w:val="32"/>
          <w:szCs w:val="32"/>
        </w:rPr>
      </w:pP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B87C95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5D21AB">
              <w:rPr>
                <w:rFonts w:ascii="Times New Roman" w:hAnsi="Times New Roman" w:cs="Times New Roman"/>
                <w:b/>
              </w:rPr>
              <w:t>Adámková Linda</w:t>
            </w:r>
            <w:r w:rsidR="00B87C95">
              <w:rPr>
                <w:rFonts w:ascii="Times New Roman" w:hAnsi="Times New Roman" w:cs="Times New Roman"/>
                <w:b/>
              </w:rPr>
              <w:t xml:space="preserve">           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D21A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D21AB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D21A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D21AB">
              <w:rPr>
                <w:rFonts w:ascii="Times New Roman" w:hAnsi="Times New Roman" w:cs="Times New Roman"/>
              </w:rPr>
              <w:t>Polymerní materiály a technologie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D21A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D21AB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D21A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D21AB">
              <w:rPr>
                <w:rFonts w:ascii="Times New Roman" w:hAnsi="Times New Roman" w:cs="Times New Roman"/>
              </w:rPr>
              <w:t>Ing. Lubomír Beníček,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D21A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D21AB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5D21AB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5D21AB">
              <w:rPr>
                <w:rFonts w:ascii="Times New Roman" w:hAnsi="Times New Roman" w:cs="Times New Roman"/>
                <w:sz w:val="24"/>
              </w:rPr>
              <w:t>Polymerní kostní implantáty: Přehled trvalých a vstřebatelných náhrad a výplní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C7759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C7759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C7759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C7759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Zpracování </w:t>
            </w:r>
            <w:r w:rsidR="004B3430">
              <w:rPr>
                <w:rFonts w:ascii="Times New Roman" w:hAnsi="Times New Roman" w:cs="Times New Roman"/>
                <w:sz w:val="24"/>
                <w:szCs w:val="24"/>
              </w:rPr>
              <w:t>bakalářské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C7759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C7759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9546B" w:rsidRPr="005F2D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Interpretace </w:t>
            </w:r>
            <w:r w:rsidR="004B3430">
              <w:rPr>
                <w:rFonts w:ascii="Times New Roman" w:hAnsi="Times New Roman" w:cs="Times New Roman"/>
                <w:sz w:val="24"/>
                <w:szCs w:val="24"/>
              </w:rPr>
              <w:t>a souvislost prezentace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C7759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C7759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D9546B" w:rsidRPr="005F2D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C7759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C7759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404C0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C7759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C7759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8C7759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8C7759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8C7759">
              <w:rPr>
                <w:rFonts w:ascii="Times New Roman" w:hAnsi="Times New Roman" w:cs="Times New Roman"/>
                <w:b/>
                <w:sz w:val="28"/>
              </w:rPr>
            </w:r>
            <w:r w:rsidR="008C7759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C0009" w:rsidRDefault="003C0009">
      <w:pPr>
        <w:rPr>
          <w:rFonts w:ascii="Cambria" w:hAnsi="Cambria"/>
          <w:b/>
          <w:sz w:val="24"/>
        </w:rPr>
      </w:pPr>
      <w:r>
        <w:rPr>
          <w:rFonts w:ascii="Cambria" w:hAnsi="Cambria"/>
          <w:b/>
          <w:sz w:val="24"/>
        </w:rPr>
        <w:br w:type="page"/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4B3430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3C0009">
        <w:trPr>
          <w:trHeight w:val="974"/>
        </w:trPr>
        <w:tc>
          <w:tcPr>
            <w:tcW w:w="9212" w:type="dxa"/>
          </w:tcPr>
          <w:p w:rsidR="00A3668A" w:rsidRPr="00A3668A" w:rsidRDefault="007E7A9D" w:rsidP="005D21AB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5D21AB">
              <w:t>Studentka vypracovala kvalitní rešeršní práci, kde využila nadprůměrného množství 90 literárních zdrojů, převážně anglických, čímž prokázala schopnost se orientovat v zadané problematice. Proto navrhuji hodnocení A - výborně.</w:t>
            </w:r>
            <w:r w:rsidRPr="00DF017B">
              <w:fldChar w:fldCharType="end"/>
            </w:r>
          </w:p>
        </w:tc>
      </w:tr>
      <w:tr w:rsidR="00A3668A" w:rsidRPr="00A3668A" w:rsidTr="004B3430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3C0009">
        <w:trPr>
          <w:trHeight w:val="1252"/>
        </w:trPr>
        <w:tc>
          <w:tcPr>
            <w:tcW w:w="9212" w:type="dxa"/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5D21AB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9E016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9E0169" w:rsidRPr="00DF017B">
        <w:instrText xml:space="preserve"> FORMTEXT </w:instrText>
      </w:r>
      <w:r w:rsidR="009E0169" w:rsidRPr="00DF017B">
        <w:fldChar w:fldCharType="separate"/>
      </w:r>
      <w:r w:rsidR="005D21AB">
        <w:t>10.6.2015</w:t>
      </w:r>
      <w:r w:rsidR="009E0169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3C0009">
      <w:headerReference w:type="default" r:id="rId8"/>
      <w:footerReference w:type="default" r:id="rId9"/>
      <w:pgSz w:w="11906" w:h="16838"/>
      <w:pgMar w:top="25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7759" w:rsidRDefault="008C7759" w:rsidP="006D48B2">
      <w:pPr>
        <w:spacing w:after="0" w:line="240" w:lineRule="auto"/>
      </w:pPr>
      <w:r>
        <w:separator/>
      </w:r>
    </w:p>
  </w:endnote>
  <w:endnote w:type="continuationSeparator" w:id="0">
    <w:p w:rsidR="008C7759" w:rsidRDefault="008C7759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3C0009">
      <w:rPr>
        <w:sz w:val="20"/>
        <w:szCs w:val="20"/>
      </w:rPr>
      <w:t xml:space="preserve"> – REŠERŠNÍ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4E1BD2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4E1BD2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7759" w:rsidRDefault="008C7759" w:rsidP="006D48B2">
      <w:pPr>
        <w:spacing w:after="0" w:line="240" w:lineRule="auto"/>
      </w:pPr>
      <w:r>
        <w:separator/>
      </w:r>
    </w:p>
  </w:footnote>
  <w:footnote w:type="continuationSeparator" w:id="0">
    <w:p w:rsidR="008C7759" w:rsidRDefault="008C7759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53D9648A" wp14:editId="55F2EDE1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uH20FbLa8sg6kGbq6GkZcT55nrw=" w:salt="yPgppiEqN4K2KooU7wVOJ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1544DF"/>
    <w:rsid w:val="002E0174"/>
    <w:rsid w:val="00314CA6"/>
    <w:rsid w:val="00317C60"/>
    <w:rsid w:val="003C0009"/>
    <w:rsid w:val="003F3EBE"/>
    <w:rsid w:val="00404C06"/>
    <w:rsid w:val="00455546"/>
    <w:rsid w:val="004933E6"/>
    <w:rsid w:val="004B3430"/>
    <w:rsid w:val="004E1BD2"/>
    <w:rsid w:val="005D21AB"/>
    <w:rsid w:val="005F2D24"/>
    <w:rsid w:val="00653C87"/>
    <w:rsid w:val="006D1BEA"/>
    <w:rsid w:val="006D48B2"/>
    <w:rsid w:val="00735679"/>
    <w:rsid w:val="007B48D6"/>
    <w:rsid w:val="007E7A9D"/>
    <w:rsid w:val="008527D7"/>
    <w:rsid w:val="008C7759"/>
    <w:rsid w:val="008D0D4E"/>
    <w:rsid w:val="009E0169"/>
    <w:rsid w:val="009E628A"/>
    <w:rsid w:val="00A3668A"/>
    <w:rsid w:val="00A543E5"/>
    <w:rsid w:val="00AC3E9E"/>
    <w:rsid w:val="00B87C95"/>
    <w:rsid w:val="00C60C74"/>
    <w:rsid w:val="00CA69D0"/>
    <w:rsid w:val="00D465A9"/>
    <w:rsid w:val="00D9546B"/>
    <w:rsid w:val="00DC48EF"/>
    <w:rsid w:val="00E118E1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A56464-64AE-4CC0-B930-03551CD111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227</Words>
  <Characters>1344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2015-06-15T12:57:00Z</cp:lastPrinted>
  <dcterms:created xsi:type="dcterms:W3CDTF">2015-06-15T14:16:00Z</dcterms:created>
  <dcterms:modified xsi:type="dcterms:W3CDTF">2015-06-15T14:16:00Z</dcterms:modified>
</cp:coreProperties>
</file>