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25EE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2269E">
        <w:rPr>
          <w:b/>
          <w:i/>
          <w:sz w:val="22"/>
          <w:szCs w:val="22"/>
        </w:rPr>
        <w:t>Daniela Slováčková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25EE1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2269E">
        <w:rPr>
          <w:b/>
          <w:i/>
          <w:sz w:val="22"/>
          <w:szCs w:val="22"/>
        </w:rPr>
        <w:t>Účetní aspekty dotační politiky v zemědělské společnosti XYZ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b/>
                <w:snapToGrid w:val="0"/>
                <w:color w:val="000000"/>
              </w:rPr>
            </w:r>
            <w:r w:rsidR="00E25E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b/>
                <w:snapToGrid w:val="0"/>
                <w:color w:val="000000"/>
              </w:rPr>
            </w:r>
            <w:r w:rsidR="00E25E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b/>
                <w:snapToGrid w:val="0"/>
                <w:color w:val="000000"/>
              </w:rPr>
            </w:r>
            <w:r w:rsidR="00E25E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b/>
                <w:snapToGrid w:val="0"/>
                <w:color w:val="000000"/>
              </w:rPr>
            </w:r>
            <w:r w:rsidR="00E25E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b/>
                <w:snapToGrid w:val="0"/>
                <w:color w:val="000000"/>
              </w:rPr>
            </w:r>
            <w:r w:rsidR="00E25E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b/>
                <w:snapToGrid w:val="0"/>
                <w:color w:val="000000"/>
              </w:rPr>
            </w:r>
            <w:r w:rsidR="00E25E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25EE1">
              <w:rPr>
                <w:snapToGrid w:val="0"/>
                <w:color w:val="000000"/>
              </w:rPr>
            </w:r>
            <w:r w:rsidR="00E25E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5F463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F4630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159B1" w:rsidRDefault="005C5600" w:rsidP="006829C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159B1">
        <w:rPr>
          <w:i/>
        </w:rPr>
        <w:t xml:space="preserve">Studentka se v bakalářské práci věnuje problematice dotací v zemědělství.V teoretické části popisuje aktuální stav dotační politiky, současné programy a jednotlivé dotační tituly.  </w:t>
      </w:r>
      <w:r w:rsidR="006829C1" w:rsidRPr="006829C1">
        <w:rPr>
          <w:i/>
        </w:rPr>
        <w:t>Teoretická část je zpracována komplexně, má jasnou strukturu a tvoří výchozí te</w:t>
      </w:r>
      <w:r w:rsidR="00971F6A">
        <w:rPr>
          <w:i/>
        </w:rPr>
        <w:t>or</w:t>
      </w:r>
      <w:bookmarkStart w:id="8" w:name="_GoBack"/>
      <w:bookmarkEnd w:id="8"/>
      <w:r w:rsidR="006829C1" w:rsidRPr="006829C1">
        <w:rPr>
          <w:i/>
        </w:rPr>
        <w:t>etický rámec pro zpracování analytické části.</w:t>
      </w:r>
      <w:r w:rsidR="002159B1">
        <w:rPr>
          <w:i/>
        </w:rPr>
        <w:t xml:space="preserve"> V praktické části analyzuje stávající čerpání dotací a na základě analýzy navrhuje podání žádostí do dalších, zatím nevyužívaných programů, na základě konkrétních potřeb společnosti. Práci hodnotím jako přínosnou pro danou společnost.</w:t>
      </w:r>
    </w:p>
    <w:p w:rsidR="002159B1" w:rsidRDefault="002159B1" w:rsidP="006829C1">
      <w:pPr>
        <w:rPr>
          <w:i/>
        </w:rPr>
      </w:pPr>
    </w:p>
    <w:p w:rsidR="006829C1" w:rsidRPr="006829C1" w:rsidRDefault="00C65795" w:rsidP="006829C1">
      <w:pPr>
        <w:rPr>
          <w:i/>
        </w:rPr>
      </w:pPr>
      <w:r>
        <w:rPr>
          <w:i/>
        </w:rPr>
        <w:t xml:space="preserve">Lze říci s jakou úspěšností </w:t>
      </w:r>
      <w:r w:rsidR="000435BF">
        <w:rPr>
          <w:i/>
        </w:rPr>
        <w:t>je vyhověno žádostem o dotaci</w:t>
      </w:r>
      <w:r>
        <w:rPr>
          <w:i/>
        </w:rPr>
        <w:t xml:space="preserve"> do Vámi navrhovaných programů? </w:t>
      </w:r>
    </w:p>
    <w:p w:rsidR="00DC219A" w:rsidRPr="00AE58C9" w:rsidRDefault="005C5600" w:rsidP="00DF3EE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25EE1">
        <w:rPr>
          <w:i/>
        </w:rPr>
      </w:r>
      <w:r w:rsidR="00E25EE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25EE1">
        <w:rPr>
          <w:i/>
        </w:rPr>
      </w:r>
      <w:r w:rsidR="00E25EE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72F91">
        <w:rPr>
          <w:i/>
          <w:noProof/>
        </w:rPr>
        <w:t>19.5.2015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25EE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5EE1" w:rsidRDefault="00E25EE1">
      <w:r>
        <w:separator/>
      </w:r>
    </w:p>
  </w:endnote>
  <w:endnote w:type="continuationSeparator" w:id="0">
    <w:p w:rsidR="00E25EE1" w:rsidRDefault="00E25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5EE1" w:rsidRDefault="00E25EE1">
      <w:r>
        <w:separator/>
      </w:r>
    </w:p>
  </w:footnote>
  <w:footnote w:type="continuationSeparator" w:id="0">
    <w:p w:rsidR="00E25EE1" w:rsidRDefault="00E25EE1">
      <w:r>
        <w:continuationSeparator/>
      </w:r>
    </w:p>
  </w:footnote>
  <w:footnote w:id="1">
    <w:p w:rsidR="00C65795" w:rsidRDefault="00C65795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C65795" w:rsidRDefault="00C65795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35BF"/>
    <w:rsid w:val="00070253"/>
    <w:rsid w:val="00074A7D"/>
    <w:rsid w:val="00095B54"/>
    <w:rsid w:val="000B12A3"/>
    <w:rsid w:val="000B53DA"/>
    <w:rsid w:val="000C21A9"/>
    <w:rsid w:val="000E1EDC"/>
    <w:rsid w:val="000E4BED"/>
    <w:rsid w:val="00107EC6"/>
    <w:rsid w:val="00132C42"/>
    <w:rsid w:val="0016014F"/>
    <w:rsid w:val="0019572A"/>
    <w:rsid w:val="001A6F9F"/>
    <w:rsid w:val="001B5B85"/>
    <w:rsid w:val="001E0D4A"/>
    <w:rsid w:val="002126D4"/>
    <w:rsid w:val="002159B1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3E31D4"/>
    <w:rsid w:val="004049F1"/>
    <w:rsid w:val="00412058"/>
    <w:rsid w:val="0042254A"/>
    <w:rsid w:val="00474757"/>
    <w:rsid w:val="004B4925"/>
    <w:rsid w:val="004F54EE"/>
    <w:rsid w:val="00523559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4630"/>
    <w:rsid w:val="005F679A"/>
    <w:rsid w:val="005F755D"/>
    <w:rsid w:val="006573E9"/>
    <w:rsid w:val="006671D8"/>
    <w:rsid w:val="006829C1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A6AC4"/>
    <w:rsid w:val="007D3E97"/>
    <w:rsid w:val="007D6146"/>
    <w:rsid w:val="007D6D05"/>
    <w:rsid w:val="008007D8"/>
    <w:rsid w:val="00812F58"/>
    <w:rsid w:val="008375DD"/>
    <w:rsid w:val="00837ABF"/>
    <w:rsid w:val="00855640"/>
    <w:rsid w:val="008664B3"/>
    <w:rsid w:val="00873AF9"/>
    <w:rsid w:val="008875A8"/>
    <w:rsid w:val="00897167"/>
    <w:rsid w:val="008B6839"/>
    <w:rsid w:val="008D5A6F"/>
    <w:rsid w:val="00913AF7"/>
    <w:rsid w:val="00921824"/>
    <w:rsid w:val="00922D6D"/>
    <w:rsid w:val="00960A0F"/>
    <w:rsid w:val="00971DE0"/>
    <w:rsid w:val="00971F6A"/>
    <w:rsid w:val="00983820"/>
    <w:rsid w:val="009B120D"/>
    <w:rsid w:val="009C0583"/>
    <w:rsid w:val="009C34E5"/>
    <w:rsid w:val="009D3840"/>
    <w:rsid w:val="009F587B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269E"/>
    <w:rsid w:val="00B23519"/>
    <w:rsid w:val="00B3178F"/>
    <w:rsid w:val="00B6346A"/>
    <w:rsid w:val="00B72F91"/>
    <w:rsid w:val="00BE1EAF"/>
    <w:rsid w:val="00BF307F"/>
    <w:rsid w:val="00BF6B5D"/>
    <w:rsid w:val="00C2327A"/>
    <w:rsid w:val="00C30044"/>
    <w:rsid w:val="00C447A8"/>
    <w:rsid w:val="00C65795"/>
    <w:rsid w:val="00C72298"/>
    <w:rsid w:val="00C86F9F"/>
    <w:rsid w:val="00C9306F"/>
    <w:rsid w:val="00CB4E27"/>
    <w:rsid w:val="00CD1219"/>
    <w:rsid w:val="00CD4108"/>
    <w:rsid w:val="00D06827"/>
    <w:rsid w:val="00D27DA0"/>
    <w:rsid w:val="00D71CB4"/>
    <w:rsid w:val="00D76837"/>
    <w:rsid w:val="00DC219A"/>
    <w:rsid w:val="00DE3C4D"/>
    <w:rsid w:val="00DF1948"/>
    <w:rsid w:val="00DF3EE1"/>
    <w:rsid w:val="00E1292E"/>
    <w:rsid w:val="00E25EE1"/>
    <w:rsid w:val="00E366A1"/>
    <w:rsid w:val="00E45C55"/>
    <w:rsid w:val="00E70D63"/>
    <w:rsid w:val="00E725B3"/>
    <w:rsid w:val="00ED0360"/>
    <w:rsid w:val="00F27E92"/>
    <w:rsid w:val="00F30FB7"/>
    <w:rsid w:val="00F31975"/>
    <w:rsid w:val="00F347B8"/>
    <w:rsid w:val="00F506F8"/>
    <w:rsid w:val="00F56AFE"/>
    <w:rsid w:val="00F85FF5"/>
    <w:rsid w:val="00F8725E"/>
    <w:rsid w:val="00F93E10"/>
    <w:rsid w:val="00FB1E25"/>
    <w:rsid w:val="00FB6929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15FD12C-D2EC-48A2-95DC-8298B2963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D5927BE-490A-402C-A67B-E17063F3B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541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Kuderová Eva</cp:lastModifiedBy>
  <cp:revision>14</cp:revision>
  <cp:lastPrinted>2014-07-24T08:52:00Z</cp:lastPrinted>
  <dcterms:created xsi:type="dcterms:W3CDTF">2015-05-19T17:41:00Z</dcterms:created>
  <dcterms:modified xsi:type="dcterms:W3CDTF">2015-05-25T10:23:00Z</dcterms:modified>
</cp:coreProperties>
</file>