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25F3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51F6C">
        <w:rPr>
          <w:b/>
          <w:i/>
          <w:sz w:val="22"/>
          <w:szCs w:val="22"/>
        </w:rPr>
        <w:t>Jana Kovářová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5F3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proofErr w:type="spellStart"/>
      <w:r w:rsidR="00E51F6C">
        <w:rPr>
          <w:b/>
          <w:i/>
          <w:sz w:val="22"/>
          <w:szCs w:val="22"/>
        </w:rPr>
        <w:t>Ananlýza</w:t>
      </w:r>
      <w:proofErr w:type="spellEnd"/>
      <w:r w:rsidR="00E51F6C">
        <w:rPr>
          <w:b/>
          <w:i/>
          <w:sz w:val="22"/>
          <w:szCs w:val="22"/>
        </w:rPr>
        <w:t xml:space="preserve"> rozdílů vedení účetnictví zdravotních pojišťoven a vybraných účetních jednotek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36D5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b/>
                <w:snapToGrid w:val="0"/>
                <w:color w:val="000000"/>
              </w:rPr>
            </w:r>
            <w:r w:rsidR="00025F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1F6C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5F32">
              <w:rPr>
                <w:snapToGrid w:val="0"/>
                <w:color w:val="000000"/>
              </w:rPr>
            </w:r>
            <w:r w:rsidR="00025F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336D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C336D5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66B4C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A455B" w:rsidRPr="007A455B">
        <w:rPr>
          <w:i/>
        </w:rPr>
        <w:t xml:space="preserve">V práci je jasně vymezen hlavní cíl, tedy </w:t>
      </w:r>
      <w:r w:rsidR="00863F20">
        <w:rPr>
          <w:i/>
        </w:rPr>
        <w:t xml:space="preserve">na základě analýzy </w:t>
      </w:r>
      <w:r w:rsidR="00E51F6C">
        <w:rPr>
          <w:i/>
        </w:rPr>
        <w:t xml:space="preserve">rozdílů legislativy a </w:t>
      </w:r>
      <w:r w:rsidR="00863F20">
        <w:rPr>
          <w:i/>
        </w:rPr>
        <w:t>v</w:t>
      </w:r>
      <w:r w:rsidR="00E51F6C">
        <w:rPr>
          <w:i/>
        </w:rPr>
        <w:t xml:space="preserve">edení účetnictví navrhnout možné sjednocení výkaznictví zdravotních pojišťoven a vybraných účetních jednotek. </w:t>
      </w:r>
      <w:r w:rsidR="007A455B" w:rsidRPr="007A455B">
        <w:rPr>
          <w:i/>
        </w:rPr>
        <w:t xml:space="preserve"> Tento cíl byl formulován v souladu se zadáním a byl v práci naplněn</w:t>
      </w:r>
      <w:r w:rsidR="00E51F6C">
        <w:rPr>
          <w:i/>
        </w:rPr>
        <w:t xml:space="preserve">. </w:t>
      </w:r>
      <w:r w:rsidR="007A455B" w:rsidRPr="007A455B">
        <w:rPr>
          <w:i/>
        </w:rPr>
        <w:t xml:space="preserve"> Struktura práce navazuje na vytyčený cíl</w:t>
      </w:r>
      <w:r w:rsidR="006301E3">
        <w:rPr>
          <w:i/>
        </w:rPr>
        <w:t xml:space="preserve"> a </w:t>
      </w:r>
      <w:r w:rsidR="007A455B" w:rsidRPr="007A455B">
        <w:rPr>
          <w:i/>
        </w:rPr>
        <w:t>odpovídá požadavkům na BP.</w:t>
      </w:r>
      <w:r w:rsidR="00666B4C">
        <w:rPr>
          <w:i/>
        </w:rPr>
        <w:t xml:space="preserve"> </w:t>
      </w:r>
      <w:r w:rsidR="00666B4C" w:rsidRPr="00666B4C">
        <w:rPr>
          <w:i/>
        </w:rPr>
        <w:t xml:space="preserve">Mohu konstatovat, že práce je úplná, obsahuje potřebné náležitosti. Práce je přehledně a logicky strukturovaná do kapitol, které na sebe navazují. Studentka pracovala samostatně, využívala konzultací. </w:t>
      </w:r>
      <w:r w:rsidR="00666B4C">
        <w:rPr>
          <w:i/>
        </w:rPr>
        <w:t xml:space="preserve">K práci nemám </w:t>
      </w:r>
      <w:r w:rsidR="00C336D5">
        <w:rPr>
          <w:i/>
        </w:rPr>
        <w:t>další připomínky.</w:t>
      </w:r>
    </w:p>
    <w:p w:rsidR="00C336D5" w:rsidRDefault="00C336D5" w:rsidP="003E1491">
      <w:pPr>
        <w:rPr>
          <w:i/>
        </w:rPr>
      </w:pPr>
    </w:p>
    <w:p w:rsidR="006301E3" w:rsidRDefault="006301E3" w:rsidP="003E1491">
      <w:pPr>
        <w:rPr>
          <w:i/>
        </w:rPr>
      </w:pPr>
      <w:r>
        <w:rPr>
          <w:i/>
        </w:rPr>
        <w:t xml:space="preserve">Otázka: </w:t>
      </w:r>
      <w:r w:rsidR="00C336D5">
        <w:rPr>
          <w:i/>
        </w:rPr>
        <w:t xml:space="preserve">Kdy lze předpokládat, že zdravotní pojišťovny budou vstupovat do účetní konsolidace státu? </w:t>
      </w:r>
      <w:r w:rsidR="00CD708E">
        <w:rPr>
          <w:i/>
        </w:rPr>
        <w:t xml:space="preserve">  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25F32">
        <w:rPr>
          <w:i/>
        </w:rPr>
      </w:r>
      <w:r w:rsidR="00025F3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25F32">
        <w:rPr>
          <w:i/>
        </w:rPr>
      </w:r>
      <w:r w:rsidR="00025F3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5F3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F32" w:rsidRDefault="00025F32">
      <w:r>
        <w:separator/>
      </w:r>
    </w:p>
  </w:endnote>
  <w:endnote w:type="continuationSeparator" w:id="0">
    <w:p w:rsidR="00025F32" w:rsidRDefault="00025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F32" w:rsidRDefault="00025F32">
      <w:r>
        <w:separator/>
      </w:r>
    </w:p>
  </w:footnote>
  <w:footnote w:type="continuationSeparator" w:id="0">
    <w:p w:rsidR="00025F32" w:rsidRDefault="00025F3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5F32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7AF0"/>
    <w:rsid w:val="001A6F9F"/>
    <w:rsid w:val="001B5B85"/>
    <w:rsid w:val="001E0D4A"/>
    <w:rsid w:val="002126D4"/>
    <w:rsid w:val="00240D6D"/>
    <w:rsid w:val="00257A02"/>
    <w:rsid w:val="002639CA"/>
    <w:rsid w:val="00276D11"/>
    <w:rsid w:val="00292769"/>
    <w:rsid w:val="002949B8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64D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301E3"/>
    <w:rsid w:val="00666B4C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A455B"/>
    <w:rsid w:val="007D3E97"/>
    <w:rsid w:val="007D6146"/>
    <w:rsid w:val="00812F58"/>
    <w:rsid w:val="008375DD"/>
    <w:rsid w:val="00837ABF"/>
    <w:rsid w:val="00854752"/>
    <w:rsid w:val="00863F20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336D5"/>
    <w:rsid w:val="00C447A8"/>
    <w:rsid w:val="00C72298"/>
    <w:rsid w:val="00C9306F"/>
    <w:rsid w:val="00CB4E27"/>
    <w:rsid w:val="00CD1219"/>
    <w:rsid w:val="00CD708E"/>
    <w:rsid w:val="00D40D05"/>
    <w:rsid w:val="00D71CB4"/>
    <w:rsid w:val="00DC219A"/>
    <w:rsid w:val="00DF1948"/>
    <w:rsid w:val="00E1292E"/>
    <w:rsid w:val="00E366A1"/>
    <w:rsid w:val="00E51F6C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44E1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A788BC3-F329-4772-8797-0DE9A4F3F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551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3</cp:revision>
  <cp:lastPrinted>2014-07-24T08:52:00Z</cp:lastPrinted>
  <dcterms:created xsi:type="dcterms:W3CDTF">2015-05-22T12:45:00Z</dcterms:created>
  <dcterms:modified xsi:type="dcterms:W3CDTF">2015-05-22T13:07:00Z</dcterms:modified>
</cp:coreProperties>
</file>