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678C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6678C4">
              <w:rPr>
                <w:rFonts w:ascii="Times New Roman" w:hAnsi="Times New Roman" w:cs="Times New Roman"/>
                <w:b/>
              </w:rPr>
              <w:t>Kadlečková Markéta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678C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678C4" w:rsidRPr="006678C4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678C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678C4" w:rsidRPr="006678C4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678C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678C4">
              <w:rPr>
                <w:rFonts w:ascii="Times New Roman" w:hAnsi="Times New Roman" w:cs="Times New Roman"/>
              </w:rPr>
              <w:t>Fyziky a materiálového inženýrství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678C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678C4">
              <w:rPr>
                <w:rFonts w:ascii="Times New Roman" w:hAnsi="Times New Roman" w:cs="Times New Roman"/>
              </w:rPr>
              <w:t>Ing. Antonín Minařík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678C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678C4">
              <w:rPr>
                <w:rFonts w:ascii="Times New Roman" w:hAnsi="Times New Roman" w:cs="Times New Roman"/>
              </w:rPr>
              <w:t>doc. Ing. Tomáš Sedláček,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678C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678C4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6678C4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6678C4">
              <w:rPr>
                <w:rFonts w:ascii="Times New Roman" w:hAnsi="Times New Roman" w:cs="Times New Roman"/>
                <w:sz w:val="24"/>
              </w:rPr>
              <w:t>T</w:t>
            </w:r>
            <w:r w:rsidR="006678C4" w:rsidRPr="006678C4">
              <w:rPr>
                <w:rFonts w:ascii="Times New Roman" w:hAnsi="Times New Roman" w:cs="Times New Roman"/>
                <w:sz w:val="24"/>
              </w:rPr>
              <w:t>estování stability polymerních folií vystavených účinkům teplotních gradientů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1122F9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1122F9">
              <w:rPr>
                <w:rFonts w:ascii="Times New Roman" w:hAnsi="Times New Roman" w:cs="Times New Roman"/>
                <w:b/>
                <w:sz w:val="28"/>
              </w:rPr>
            </w:r>
            <w:r w:rsidR="001122F9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6678C4" w:rsidRDefault="007E7A9D" w:rsidP="006678C4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678C4">
              <w:t>Studentka Markéta Kadlečková přes nespornou snahu vypracovala rešeršní studii předložené bakalářské práce spíše na téma polyetylén a vybraná aditiva, než studii o testování stability polymerních folií vystavených účinkům teplotních gradientů.</w:t>
            </w:r>
          </w:p>
          <w:p w:rsidR="006678C4" w:rsidRDefault="006678C4" w:rsidP="006678C4">
            <w:r>
              <w:t>Ze struktury experimentální části je patrné, že se studentka odpovídajícím způsobem snažila o analytické zhodnocení vybraných fyzikálně-chemických vlastností jak testovaných polyetylenových folií, tak i roztoků použitých pro sledování jejich stability při různých teplotních podmínkách.</w:t>
            </w:r>
          </w:p>
          <w:p w:rsidR="006678C4" w:rsidRDefault="006678C4" w:rsidP="006678C4">
            <w:r>
              <w:t xml:space="preserve">Na škodu však zůstává, že zde chybí systematický přístup jak k plánování experimentů (minimální pozornost věnována teplotním gradientům), tak i k vlastnímu vyhodnocení získaných výsledků (evaluace množství uvolněných látek, vliv teploty, vliv teplotních gradientů, ..) a konečně i k vytvoření vlastních názorů a závěrů. </w:t>
            </w:r>
          </w:p>
          <w:p w:rsidR="00B428B5" w:rsidRDefault="006678C4" w:rsidP="006678C4">
            <w:r>
              <w:t xml:space="preserve">Přes veškeré mé výtky doporučuji práci k obhajobě. </w:t>
            </w:r>
          </w:p>
          <w:p w:rsidR="00A3668A" w:rsidRPr="00A3668A" w:rsidRDefault="007E7A9D" w:rsidP="00B428B5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6678C4" w:rsidRDefault="007E7A9D" w:rsidP="006678C4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678C4">
              <w:t xml:space="preserve">1. Pomocí FTIR analýz jste identifikovala jako pravděpodobnou přísadu polyetylénových folií GMS a označila jste jej za antistatické aditivum. Měřila jste povrchovou vodivost testovaných folií zda skutečně byly modifikovány za účelem zvýšení povrchové vodivosti? </w:t>
            </w:r>
          </w:p>
          <w:p w:rsidR="006678C4" w:rsidRDefault="006678C4" w:rsidP="006678C4">
            <w:r>
              <w:t>2. Pro jaké další účely je možné přidávat stearáty?</w:t>
            </w:r>
          </w:p>
          <w:p w:rsidR="006678C4" w:rsidRDefault="006678C4" w:rsidP="006678C4">
            <w:r>
              <w:t>3. Jak by jste mohla definovat koncetraci uvolněných nízkomolekulárních produktů do testovaných kapalin?</w:t>
            </w:r>
          </w:p>
          <w:p w:rsidR="00B428B5" w:rsidRDefault="006678C4" w:rsidP="006678C4">
            <w:r>
              <w:t>4. Mají teplotní gradienty zásadní vliv na stabilitu testovaných folií</w:t>
            </w:r>
            <w:r w:rsidR="00172B79">
              <w:t>?</w:t>
            </w:r>
          </w:p>
          <w:p w:rsidR="00A3668A" w:rsidRDefault="007E7A9D" w:rsidP="00D465A9"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172B79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172B79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13477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13477" w:rsidRPr="00DF017B">
        <w:instrText xml:space="preserve"> FORMTEXT </w:instrText>
      </w:r>
      <w:r w:rsidR="00E13477" w:rsidRPr="00DF017B">
        <w:fldChar w:fldCharType="separate"/>
      </w:r>
      <w:r w:rsidR="00172B79">
        <w:t>11.6.2015</w:t>
      </w:r>
      <w:r w:rsidR="00E13477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2F9" w:rsidRDefault="001122F9" w:rsidP="006D48B2">
      <w:pPr>
        <w:spacing w:after="0" w:line="240" w:lineRule="auto"/>
      </w:pPr>
      <w:r>
        <w:separator/>
      </w:r>
    </w:p>
  </w:endnote>
  <w:endnote w:type="continuationSeparator" w:id="0">
    <w:p w:rsidR="001122F9" w:rsidRDefault="001122F9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E61A5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E61A5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2F9" w:rsidRDefault="001122F9" w:rsidP="006D48B2">
      <w:pPr>
        <w:spacing w:after="0" w:line="240" w:lineRule="auto"/>
      </w:pPr>
      <w:r>
        <w:separator/>
      </w:r>
    </w:p>
  </w:footnote>
  <w:footnote w:type="continuationSeparator" w:id="0">
    <w:p w:rsidR="001122F9" w:rsidRDefault="001122F9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26C03B2" wp14:editId="64D6AF8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cumentProtection w:edit="forms" w:enforcement="1" w:cryptProviderType="rsaFull" w:cryptAlgorithmClass="hash" w:cryptAlgorithmType="typeAny" w:cryptAlgorithmSid="4" w:cryptSpinCount="100000" w:hash="EHKvFKjCreVxGmqUH8yeBTireS0=" w:salt="HmSvd8uNbPQXpKGCw2i41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2A8"/>
    <w:rsid w:val="001122F9"/>
    <w:rsid w:val="00172B79"/>
    <w:rsid w:val="00182CBA"/>
    <w:rsid w:val="002E0174"/>
    <w:rsid w:val="003D382F"/>
    <w:rsid w:val="003F3EBE"/>
    <w:rsid w:val="00455546"/>
    <w:rsid w:val="004F69C0"/>
    <w:rsid w:val="00587381"/>
    <w:rsid w:val="005F2D24"/>
    <w:rsid w:val="006678C4"/>
    <w:rsid w:val="006D48B2"/>
    <w:rsid w:val="00735679"/>
    <w:rsid w:val="00767AE8"/>
    <w:rsid w:val="007E7A9D"/>
    <w:rsid w:val="00841783"/>
    <w:rsid w:val="00844F12"/>
    <w:rsid w:val="008527D7"/>
    <w:rsid w:val="009E628A"/>
    <w:rsid w:val="00A3668A"/>
    <w:rsid w:val="00B428B5"/>
    <w:rsid w:val="00C71238"/>
    <w:rsid w:val="00D41D5E"/>
    <w:rsid w:val="00D465A9"/>
    <w:rsid w:val="00D9546B"/>
    <w:rsid w:val="00E13477"/>
    <w:rsid w:val="00E61A5A"/>
    <w:rsid w:val="00E86310"/>
    <w:rsid w:val="00F614F3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D96E4C-2B89-4888-87F3-099C213B3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421</Words>
  <Characters>2490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2015-05-06T10:22:00Z</cp:lastPrinted>
  <dcterms:created xsi:type="dcterms:W3CDTF">2015-06-15T08:31:00Z</dcterms:created>
  <dcterms:modified xsi:type="dcterms:W3CDTF">2015-06-15T08:31:00Z</dcterms:modified>
</cp:coreProperties>
</file>