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562D2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470F4">
        <w:rPr>
          <w:b/>
          <w:i/>
          <w:sz w:val="22"/>
          <w:szCs w:val="22"/>
        </w:rPr>
        <w:t xml:space="preserve">Daniela </w:t>
      </w:r>
      <w:proofErr w:type="spellStart"/>
      <w:r w:rsidR="000470F4">
        <w:rPr>
          <w:b/>
          <w:i/>
          <w:sz w:val="22"/>
          <w:szCs w:val="22"/>
        </w:rPr>
        <w:t>Horuc</w:t>
      </w:r>
      <w:r w:rsidR="008F7E8A">
        <w:rPr>
          <w:b/>
          <w:i/>
          <w:sz w:val="22"/>
          <w:szCs w:val="22"/>
        </w:rPr>
        <w:t>ková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562D2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F7E8A">
        <w:rPr>
          <w:b/>
          <w:i/>
          <w:sz w:val="22"/>
          <w:szCs w:val="22"/>
        </w:rPr>
        <w:t xml:space="preserve"> doc. Ing. Vratislav Kozák,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F7E8A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0470F4">
        <w:rPr>
          <w:b/>
          <w:i/>
          <w:sz w:val="22"/>
          <w:szCs w:val="22"/>
        </w:rPr>
        <w:t xml:space="preserve">Zavádění marketingu a marketingového řízení ve firmě JS </w:t>
      </w:r>
      <w:proofErr w:type="spellStart"/>
      <w:r w:rsidR="000470F4">
        <w:rPr>
          <w:b/>
          <w:i/>
          <w:sz w:val="22"/>
          <w:szCs w:val="22"/>
        </w:rPr>
        <w:t>Communication</w:t>
      </w:r>
      <w:proofErr w:type="spellEnd"/>
      <w:r w:rsidR="000470F4">
        <w:rPr>
          <w:b/>
          <w:i/>
          <w:sz w:val="22"/>
          <w:szCs w:val="22"/>
        </w:rPr>
        <w:t xml:space="preserve">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b/>
                <w:snapToGrid w:val="0"/>
                <w:color w:val="000000"/>
              </w:rPr>
            </w:r>
            <w:r w:rsidR="004562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55328">
              <w:rPr>
                <w:b/>
                <w:snapToGrid w:val="0"/>
                <w:color w:val="000000"/>
              </w:rPr>
            </w:r>
            <w:r w:rsidR="004562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55328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b/>
                <w:snapToGrid w:val="0"/>
                <w:color w:val="000000"/>
              </w:rPr>
            </w:r>
            <w:r w:rsidR="004562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b/>
                <w:snapToGrid w:val="0"/>
                <w:color w:val="000000"/>
              </w:rPr>
            </w:r>
            <w:r w:rsidR="004562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55328">
              <w:rPr>
                <w:b/>
                <w:snapToGrid w:val="0"/>
                <w:color w:val="000000"/>
              </w:rPr>
            </w:r>
            <w:r w:rsidR="004562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55328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7E8A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b/>
                <w:snapToGrid w:val="0"/>
                <w:color w:val="000000"/>
              </w:rPr>
            </w:r>
            <w:r w:rsidR="004562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03FBC">
              <w:rPr>
                <w:snapToGrid w:val="0"/>
                <w:color w:val="000000"/>
              </w:rPr>
            </w:r>
            <w:r w:rsidR="004562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05532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03FBC">
              <w:rPr>
                <w:b/>
                <w:snapToGrid w:val="0"/>
                <w:color w:val="000000"/>
              </w:rPr>
              <w:t>2</w:t>
            </w:r>
            <w:r w:rsidR="00055328">
              <w:rPr>
                <w:b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803FBC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03FBC">
        <w:rPr>
          <w:i/>
          <w:noProof/>
        </w:rPr>
        <w:t xml:space="preserve">1. </w:t>
      </w:r>
      <w:r w:rsidR="00055328">
        <w:rPr>
          <w:i/>
          <w:noProof/>
        </w:rPr>
        <w:t>Za jakých podmínek by firma JS Communication mohla využít buzzmarketingu?</w:t>
      </w:r>
    </w:p>
    <w:p w:rsidR="00803FBC" w:rsidRDefault="00803FBC" w:rsidP="003E1491">
      <w:pPr>
        <w:rPr>
          <w:i/>
          <w:noProof/>
        </w:rPr>
      </w:pPr>
      <w:r>
        <w:rPr>
          <w:i/>
          <w:noProof/>
        </w:rPr>
        <w:t xml:space="preserve">2. </w:t>
      </w:r>
      <w:r w:rsidR="00055328">
        <w:rPr>
          <w:i/>
          <w:noProof/>
        </w:rPr>
        <w:t>Jak by měl být zabezpečen chod kontaktní kanceláře?</w:t>
      </w:r>
      <w:bookmarkStart w:id="8" w:name="_GoBack"/>
      <w:bookmarkEnd w:id="8"/>
    </w:p>
    <w:p w:rsidR="00803FBC" w:rsidRDefault="00803FBC" w:rsidP="003E1491">
      <w:pPr>
        <w:rPr>
          <w:i/>
          <w:noProof/>
        </w:rPr>
      </w:pP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03FBC" w:rsidRPr="00AE58C9">
        <w:rPr>
          <w:i/>
        </w:rPr>
      </w:r>
      <w:r w:rsidR="004562D2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F7E8A">
        <w:rPr>
          <w:i/>
        </w:rPr>
      </w:r>
      <w:r w:rsidR="004562D2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8F7E8A">
        <w:rPr>
          <w:i/>
          <w:noProof/>
        </w:rPr>
        <w:t>19. 5. 2015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562D2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62D2" w:rsidRDefault="004562D2">
      <w:r>
        <w:separator/>
      </w:r>
    </w:p>
  </w:endnote>
  <w:endnote w:type="continuationSeparator" w:id="0">
    <w:p w:rsidR="004562D2" w:rsidRDefault="004562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62D2" w:rsidRDefault="004562D2">
      <w:r>
        <w:separator/>
      </w:r>
    </w:p>
  </w:footnote>
  <w:footnote w:type="continuationSeparator" w:id="0">
    <w:p w:rsidR="004562D2" w:rsidRDefault="004562D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470F4"/>
    <w:rsid w:val="00055328"/>
    <w:rsid w:val="00074A7D"/>
    <w:rsid w:val="00095B54"/>
    <w:rsid w:val="000B53DA"/>
    <w:rsid w:val="000C21A9"/>
    <w:rsid w:val="000E1EDC"/>
    <w:rsid w:val="000E4BED"/>
    <w:rsid w:val="000F5B81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562D2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84C12"/>
    <w:rsid w:val="007D3E97"/>
    <w:rsid w:val="007D6146"/>
    <w:rsid w:val="007F3630"/>
    <w:rsid w:val="00803FBC"/>
    <w:rsid w:val="00812F58"/>
    <w:rsid w:val="008375DD"/>
    <w:rsid w:val="00837ABF"/>
    <w:rsid w:val="008664B3"/>
    <w:rsid w:val="00867450"/>
    <w:rsid w:val="00873AF9"/>
    <w:rsid w:val="008875A8"/>
    <w:rsid w:val="00897167"/>
    <w:rsid w:val="008B6839"/>
    <w:rsid w:val="008D5A6F"/>
    <w:rsid w:val="008F7E8A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14DCD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9BCCD66-8B1B-470F-AA0D-24764ABA4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9F5404E-C7B0-4120-89E4-60AFB0273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472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Kozák Vratislav</cp:lastModifiedBy>
  <cp:revision>4</cp:revision>
  <cp:lastPrinted>2014-07-24T08:52:00Z</cp:lastPrinted>
  <dcterms:created xsi:type="dcterms:W3CDTF">2015-05-19T07:13:00Z</dcterms:created>
  <dcterms:modified xsi:type="dcterms:W3CDTF">2015-05-19T07:25:00Z</dcterms:modified>
</cp:coreProperties>
</file>