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25C" w:rsidRDefault="00FC225C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FC225C" w:rsidRPr="00897167" w:rsidRDefault="00FC225C" w:rsidP="002A4678">
      <w:pPr>
        <w:pStyle w:val="FaME"/>
      </w:pPr>
      <w:r w:rsidRPr="00897167">
        <w:t>Fakulta managementu a ekonomiky</w:t>
      </w:r>
    </w:p>
    <w:p w:rsidR="00FC225C" w:rsidRDefault="00FC225C" w:rsidP="002A4678">
      <w:pPr>
        <w:pStyle w:val="nazev"/>
      </w:pPr>
      <w:r>
        <w:t xml:space="preserve">Posudek </w:t>
      </w:r>
      <w:bookmarkStart w:id="1" w:name="Rozevírací1"/>
      <w:r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diplomové práce</w:t>
      </w:r>
    </w:p>
    <w:p w:rsidR="00FC225C" w:rsidRDefault="00FC225C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Bc. Jiří Paulík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3"/>
      <w:r>
        <w:t xml:space="preserve"> DP:</w:t>
      </w:r>
      <w:bookmarkStart w:id="4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prof. Ing. Jaroslav Belás, PhD.</w:t>
      </w:r>
      <w:r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 xml:space="preserve"> 2015</w:t>
      </w:r>
      <w:r w:rsidRPr="00F506F8">
        <w:rPr>
          <w:b/>
          <w:i/>
          <w:sz w:val="22"/>
          <w:szCs w:val="22"/>
        </w:rPr>
        <w:fldChar w:fldCharType="end"/>
      </w:r>
      <w:bookmarkEnd w:id="5"/>
    </w:p>
    <w:p w:rsidR="00FC225C" w:rsidRDefault="00FC225C" w:rsidP="005358E6">
      <w:pPr>
        <w:jc w:val="both"/>
      </w:pPr>
    </w:p>
    <w:p w:rsidR="00FC225C" w:rsidRDefault="00FC225C" w:rsidP="005358E6">
      <w:pPr>
        <w:jc w:val="both"/>
      </w:pPr>
    </w:p>
    <w:p w:rsidR="00FC225C" w:rsidRDefault="00FC225C" w:rsidP="005358E6">
      <w:pPr>
        <w:jc w:val="both"/>
      </w:pPr>
      <w:r>
        <w:t xml:space="preserve">Téma DP: </w:t>
      </w:r>
      <w:bookmarkStart w:id="6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Aplikace modelu na měření CSR v kontextu finanční výkonnosti v komerčním bankovnictví v ČR</w:t>
      </w:r>
      <w:r w:rsidRPr="007358A5">
        <w:rPr>
          <w:b/>
          <w:i/>
          <w:sz w:val="22"/>
          <w:szCs w:val="22"/>
        </w:rPr>
        <w:fldChar w:fldCharType="end"/>
      </w:r>
      <w:bookmarkEnd w:id="6"/>
    </w:p>
    <w:p w:rsidR="00FC225C" w:rsidRDefault="00FC225C" w:rsidP="005358E6">
      <w:pPr>
        <w:jc w:val="both"/>
      </w:pPr>
    </w:p>
    <w:p w:rsidR="00FC225C" w:rsidRDefault="00FC225C" w:rsidP="00750650"/>
    <w:p w:rsidR="00FC225C" w:rsidRPr="005F755D" w:rsidRDefault="00FC225C" w:rsidP="00750650">
      <w:r w:rsidRPr="005F755D">
        <w:t>U hodnocení kritéria 1 zohledněte náročnost tématu práce.</w:t>
      </w:r>
    </w:p>
    <w:p w:rsidR="00FC225C" w:rsidRPr="005F755D" w:rsidRDefault="00FC225C" w:rsidP="00750650">
      <w:r w:rsidRPr="005F755D">
        <w:t>Při hodnocení kritérií 2-6 zohledněte následující bodování:</w:t>
      </w:r>
    </w:p>
    <w:p w:rsidR="00FC225C" w:rsidRPr="005F755D" w:rsidRDefault="00FC225C" w:rsidP="00750650">
      <w:r w:rsidRPr="005F755D">
        <w:t>5 bodů – splněno velmi kvalitně, výrazně překračuje požadavky</w:t>
      </w:r>
    </w:p>
    <w:p w:rsidR="00FC225C" w:rsidRPr="005F755D" w:rsidRDefault="00FC225C" w:rsidP="00750650">
      <w:r w:rsidRPr="005F755D">
        <w:t>4 body – splněno kvalitně</w:t>
      </w:r>
    </w:p>
    <w:p w:rsidR="00FC225C" w:rsidRPr="005F755D" w:rsidRDefault="00FC225C" w:rsidP="00750650">
      <w:r w:rsidRPr="005F755D">
        <w:t>3 body – splněno bez výhrad</w:t>
      </w:r>
    </w:p>
    <w:p w:rsidR="00FC225C" w:rsidRPr="005F755D" w:rsidRDefault="00FC225C" w:rsidP="00750650">
      <w:r w:rsidRPr="005F755D">
        <w:t>2 body – splněno s menšími nedostatky</w:t>
      </w:r>
    </w:p>
    <w:p w:rsidR="00FC225C" w:rsidRPr="005F755D" w:rsidRDefault="00FC225C" w:rsidP="00750650">
      <w:r w:rsidRPr="005F755D">
        <w:t>1 body – splněno, ale s výraznými nedostatky</w:t>
      </w:r>
    </w:p>
    <w:p w:rsidR="00FC225C" w:rsidRPr="005F755D" w:rsidRDefault="00FC225C" w:rsidP="00750650">
      <w:r w:rsidRPr="005F755D">
        <w:t>0 bodů – nesplněno</w:t>
      </w:r>
    </w:p>
    <w:p w:rsidR="00FC225C" w:rsidRPr="001B5B85" w:rsidRDefault="00FC225C" w:rsidP="002A4678"/>
    <w:p w:rsidR="00FC225C" w:rsidRDefault="00FC225C" w:rsidP="00750650"/>
    <w:tbl>
      <w:tblPr>
        <w:tblW w:w="5000" w:type="pct"/>
        <w:tblInd w:w="-28" w:type="dxa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FC225C" w:rsidRPr="00FB1E25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FC225C" w:rsidRPr="00FB1E25" w:rsidRDefault="00FC225C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FC225C" w:rsidRPr="00FB1E25" w:rsidRDefault="00FC225C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C225C" w:rsidRPr="008375DD" w:rsidRDefault="00FC225C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C225C" w:rsidRPr="003D36A5" w:rsidRDefault="00FC225C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8375DD" w:rsidRDefault="00FC225C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FC225C" w:rsidRDefault="00FC225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8375DD" w:rsidRDefault="00FC225C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FC225C" w:rsidRDefault="00FC225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C225C" w:rsidRPr="008375DD" w:rsidRDefault="00FC225C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C225C" w:rsidRDefault="00FC225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C225C" w:rsidRPr="003D36A5" w:rsidRDefault="00FC225C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C225C" w:rsidRPr="003D36A5" w:rsidRDefault="00FC225C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750650" w:rsidRDefault="00FC225C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FC225C" w:rsidRDefault="00FC225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750650" w:rsidRDefault="00FC225C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FC225C" w:rsidRDefault="00FC225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750650" w:rsidRDefault="00FC225C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FC225C" w:rsidRDefault="00FC225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C225C" w:rsidRPr="00750650" w:rsidRDefault="00FC225C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C225C" w:rsidRDefault="00FC225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C225C" w:rsidRPr="00FB1E25" w:rsidRDefault="00FC225C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C225C" w:rsidRPr="00FB1E25" w:rsidRDefault="00FC225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FB1E25" w:rsidRDefault="00FC225C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FB1E25" w:rsidRDefault="00FC225C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C225C" w:rsidRPr="00FB1E25" w:rsidRDefault="00FC225C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C225C" w:rsidRPr="00FB1E25" w:rsidRDefault="00FC225C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C225C" w:rsidRPr="00FB1E25" w:rsidRDefault="00FC225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2E04A7" w:rsidRDefault="00FC225C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FC225C" w:rsidRPr="002E04A7" w:rsidRDefault="00FC225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2E04A7" w:rsidRDefault="00FC225C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FC225C" w:rsidRPr="002E04A7" w:rsidRDefault="00FC225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Default="00FC225C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FC225C" w:rsidRPr="002E04A7" w:rsidRDefault="00FC225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2E04A7" w:rsidRDefault="00FC225C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FC225C" w:rsidRPr="002E04A7" w:rsidRDefault="00FC225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C225C" w:rsidRDefault="00FC225C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C225C" w:rsidRDefault="00FC225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C225C" w:rsidRPr="00FB1E25" w:rsidRDefault="00FC225C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C225C" w:rsidRPr="00FB1E25" w:rsidRDefault="00FC225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E1292E" w:rsidRDefault="00FC225C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E1292E" w:rsidRDefault="00FC225C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E1292E" w:rsidRDefault="00FC225C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E1292E" w:rsidRDefault="00FC225C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E1292E" w:rsidRDefault="00FC225C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C225C" w:rsidRPr="00E1292E" w:rsidRDefault="00FC225C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C225C" w:rsidRPr="00FB1E25" w:rsidRDefault="00FC225C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C225C" w:rsidRPr="00FB1E25" w:rsidRDefault="00FC225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FB1E25" w:rsidRDefault="00FC225C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FB1E25" w:rsidRDefault="00FC225C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FB1E25" w:rsidRDefault="00FC225C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C225C" w:rsidRPr="00FB1E25" w:rsidRDefault="00FC225C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FC225C" w:rsidRPr="00FB1E25" w:rsidRDefault="00FC225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C225C" w:rsidRPr="00FB1E25" w:rsidRDefault="00FC225C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C225C" w:rsidRPr="00FB1E25" w:rsidRDefault="00FC225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C225C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225C" w:rsidRPr="00FB1E25" w:rsidRDefault="00FC225C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225C" w:rsidRPr="00FB1E25" w:rsidRDefault="00FC225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noProof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FC225C" w:rsidRDefault="00FC225C" w:rsidP="00750650"/>
    <w:p w:rsidR="00FC225C" w:rsidRDefault="00FC225C" w:rsidP="005358E6">
      <w:pPr>
        <w:jc w:val="both"/>
      </w:pPr>
      <w:r>
        <w:t>Celkové hodnocení práce a otázky k obhajobě:</w:t>
      </w:r>
    </w:p>
    <w:p w:rsidR="00FC225C" w:rsidRDefault="00FC225C" w:rsidP="005358E6">
      <w:pPr>
        <w:jc w:val="both"/>
      </w:pPr>
      <w:r>
        <w:t>(otázky uvádí vedoucí práce i oponent)</w:t>
      </w:r>
    </w:p>
    <w:p w:rsidR="00FC225C" w:rsidRDefault="00FC225C" w:rsidP="005358E6">
      <w:pPr>
        <w:jc w:val="both"/>
      </w:pPr>
    </w:p>
    <w:bookmarkStart w:id="9" w:name="Text6"/>
    <w:p w:rsidR="00FC225C" w:rsidRDefault="00FC225C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  <w:noProof/>
        </w:rPr>
        <w:t xml:space="preserve">DP je spracovaná na výbornej úrovni. Práca má správne zvolený cieľ. Štruktúra práce  je vhodne  nastavená, študent využíva vhodne zvolené metódy práce, obsahová stránka práce je veľmi kvalitne  prepracovaná. </w:t>
      </w:r>
    </w:p>
    <w:p w:rsidR="00FC225C" w:rsidRDefault="00FC225C" w:rsidP="00750650">
      <w:pPr>
        <w:rPr>
          <w:i/>
          <w:noProof/>
        </w:rPr>
      </w:pPr>
      <w:r>
        <w:rPr>
          <w:i/>
          <w:noProof/>
        </w:rPr>
        <w:t>Otázky k obhajobe:</w:t>
      </w:r>
    </w:p>
    <w:p w:rsidR="00FC225C" w:rsidRPr="00AE58C9" w:rsidRDefault="00FC225C" w:rsidP="00750650">
      <w:pPr>
        <w:rPr>
          <w:i/>
        </w:rPr>
      </w:pPr>
      <w:r>
        <w:rPr>
          <w:i/>
          <w:noProof/>
        </w:rPr>
        <w:t>1. Definujte CSR aktivity, ktoré priamo podporujú rast finančnej výkonnosti komerčnej banky.</w:t>
      </w:r>
      <w:r>
        <w:rPr>
          <w:i/>
        </w:rPr>
        <w:fldChar w:fldCharType="end"/>
      </w:r>
      <w:bookmarkEnd w:id="9"/>
    </w:p>
    <w:p w:rsidR="00FC225C" w:rsidRDefault="00FC225C" w:rsidP="00750650"/>
    <w:p w:rsidR="00FC225C" w:rsidRDefault="00FC225C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>
        <w:rPr>
          <w:rStyle w:val="FootnoteReference"/>
        </w:rPr>
        <w:footnoteReference w:id="2"/>
      </w:r>
      <w:r>
        <w:t xml:space="preserve">. Na základě výsledků této kontroly bylo zjištěno, že práce </w:t>
      </w:r>
      <w:bookmarkStart w:id="10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FC225C" w:rsidRDefault="00FC225C" w:rsidP="00750650"/>
    <w:p w:rsidR="00FC225C" w:rsidRDefault="00FC225C" w:rsidP="00897167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3"/>
      </w:r>
      <w:r>
        <w:t>.</w:t>
      </w:r>
    </w:p>
    <w:p w:rsidR="00FC225C" w:rsidRDefault="00FC225C" w:rsidP="00750650"/>
    <w:p w:rsidR="00FC225C" w:rsidRDefault="00FC225C" w:rsidP="00750650"/>
    <w:p w:rsidR="00FC225C" w:rsidRDefault="00FC225C" w:rsidP="00750650">
      <w:r>
        <w:t xml:space="preserve">Ve Zlíně dne </w:t>
      </w:r>
      <w:bookmarkStart w:id="11" w:name="Text10"/>
      <w:r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Pr="00936F44">
        <w:rPr>
          <w:i/>
        </w:rPr>
      </w:r>
      <w:r w:rsidRPr="00936F44">
        <w:rPr>
          <w:i/>
        </w:rPr>
        <w:fldChar w:fldCharType="separate"/>
      </w:r>
      <w:r>
        <w:rPr>
          <w:i/>
        </w:rPr>
        <w:t>4</w:t>
      </w:r>
      <w:r>
        <w:rPr>
          <w:i/>
          <w:noProof/>
        </w:rPr>
        <w:t>.5.2015</w:t>
      </w:r>
      <w:r w:rsidRPr="00936F44">
        <w:rPr>
          <w:i/>
        </w:rPr>
        <w:fldChar w:fldCharType="end"/>
      </w:r>
      <w:bookmarkEnd w:id="11"/>
    </w:p>
    <w:p w:rsidR="00FC225C" w:rsidRDefault="00FC225C" w:rsidP="00750650"/>
    <w:p w:rsidR="00FC225C" w:rsidRDefault="00FC225C" w:rsidP="00750650"/>
    <w:p w:rsidR="00FC225C" w:rsidRDefault="00FC225C" w:rsidP="00750650"/>
    <w:p w:rsidR="00FC225C" w:rsidRDefault="00FC225C" w:rsidP="00750650"/>
    <w:p w:rsidR="00FC225C" w:rsidRDefault="00FC225C" w:rsidP="00897167">
      <w:pPr>
        <w:tabs>
          <w:tab w:val="right" w:pos="10440"/>
        </w:tabs>
      </w:pPr>
      <w:r>
        <w:tab/>
        <w:t>………………………………………</w:t>
      </w:r>
    </w:p>
    <w:p w:rsidR="00FC225C" w:rsidRDefault="00FC225C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2"/>
      <w:r>
        <w:t xml:space="preserve"> DP</w:t>
      </w:r>
    </w:p>
    <w:sectPr w:rsidR="00FC225C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25C" w:rsidRDefault="00FC225C">
      <w:r>
        <w:separator/>
      </w:r>
    </w:p>
  </w:endnote>
  <w:endnote w:type="continuationSeparator" w:id="1">
    <w:p w:rsidR="00FC225C" w:rsidRDefault="00FC22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25C" w:rsidRDefault="00FC225C">
      <w:r>
        <w:separator/>
      </w:r>
    </w:p>
  </w:footnote>
  <w:footnote w:type="continuationSeparator" w:id="1">
    <w:p w:rsidR="00FC225C" w:rsidRDefault="00FC225C">
      <w:r>
        <w:continuationSeparator/>
      </w:r>
    </w:p>
  </w:footnote>
  <w:footnote w:id="2">
    <w:p w:rsidR="00FC225C" w:rsidRDefault="00FC225C" w:rsidP="00133D44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3">
    <w:p w:rsidR="00FC225C" w:rsidRDefault="00FC225C" w:rsidP="00133D44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5652E"/>
    <w:rsid w:val="0016014F"/>
    <w:rsid w:val="001744E5"/>
    <w:rsid w:val="001A6F9F"/>
    <w:rsid w:val="001B5B85"/>
    <w:rsid w:val="001C1C93"/>
    <w:rsid w:val="001D034A"/>
    <w:rsid w:val="001D610C"/>
    <w:rsid w:val="001E0D4A"/>
    <w:rsid w:val="002126D4"/>
    <w:rsid w:val="002222C6"/>
    <w:rsid w:val="00237F11"/>
    <w:rsid w:val="00240D6D"/>
    <w:rsid w:val="0024111B"/>
    <w:rsid w:val="00246CC0"/>
    <w:rsid w:val="002639CA"/>
    <w:rsid w:val="00292769"/>
    <w:rsid w:val="00293B36"/>
    <w:rsid w:val="00296250"/>
    <w:rsid w:val="002A4678"/>
    <w:rsid w:val="002A4843"/>
    <w:rsid w:val="002B5820"/>
    <w:rsid w:val="002E04A7"/>
    <w:rsid w:val="00314823"/>
    <w:rsid w:val="00346BD5"/>
    <w:rsid w:val="00347E98"/>
    <w:rsid w:val="003509A7"/>
    <w:rsid w:val="003526FB"/>
    <w:rsid w:val="00354F6B"/>
    <w:rsid w:val="00366441"/>
    <w:rsid w:val="003818AE"/>
    <w:rsid w:val="003B5CE6"/>
    <w:rsid w:val="003C6485"/>
    <w:rsid w:val="003D36A5"/>
    <w:rsid w:val="003E0E04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96649"/>
    <w:rsid w:val="005A16E2"/>
    <w:rsid w:val="005A3124"/>
    <w:rsid w:val="005B2F76"/>
    <w:rsid w:val="005C64F3"/>
    <w:rsid w:val="005E1278"/>
    <w:rsid w:val="005F755D"/>
    <w:rsid w:val="0060527D"/>
    <w:rsid w:val="006279D4"/>
    <w:rsid w:val="00644BA0"/>
    <w:rsid w:val="00655324"/>
    <w:rsid w:val="006671D8"/>
    <w:rsid w:val="006E1490"/>
    <w:rsid w:val="006F05D0"/>
    <w:rsid w:val="006F2721"/>
    <w:rsid w:val="00706605"/>
    <w:rsid w:val="00727728"/>
    <w:rsid w:val="007358A5"/>
    <w:rsid w:val="00747855"/>
    <w:rsid w:val="007479FB"/>
    <w:rsid w:val="00747CA6"/>
    <w:rsid w:val="00750650"/>
    <w:rsid w:val="00762294"/>
    <w:rsid w:val="0076724C"/>
    <w:rsid w:val="007674B4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95647"/>
    <w:rsid w:val="009B0FD4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16B82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82E20"/>
    <w:rsid w:val="00C9306F"/>
    <w:rsid w:val="00C93DCB"/>
    <w:rsid w:val="00CB4E27"/>
    <w:rsid w:val="00CB6EC2"/>
    <w:rsid w:val="00CD1219"/>
    <w:rsid w:val="00CD188F"/>
    <w:rsid w:val="00CE4F35"/>
    <w:rsid w:val="00D4690F"/>
    <w:rsid w:val="00D6236E"/>
    <w:rsid w:val="00DD4A7E"/>
    <w:rsid w:val="00DE6486"/>
    <w:rsid w:val="00DF1948"/>
    <w:rsid w:val="00DF2926"/>
    <w:rsid w:val="00E1292E"/>
    <w:rsid w:val="00E366A1"/>
    <w:rsid w:val="00E47019"/>
    <w:rsid w:val="00E70B85"/>
    <w:rsid w:val="00E70D63"/>
    <w:rsid w:val="00E725B3"/>
    <w:rsid w:val="00F17985"/>
    <w:rsid w:val="00F268A0"/>
    <w:rsid w:val="00F30FB7"/>
    <w:rsid w:val="00F506F8"/>
    <w:rsid w:val="00F85FF5"/>
    <w:rsid w:val="00F8725E"/>
    <w:rsid w:val="00F904A4"/>
    <w:rsid w:val="00F93E10"/>
    <w:rsid w:val="00FB1E25"/>
    <w:rsid w:val="00FC0C10"/>
    <w:rsid w:val="00FC0F45"/>
    <w:rsid w:val="00FC225C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val="cs-CZ"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  <w:lang w:val="cs-CZ" w:eastAsia="cs-CZ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  <w:lang w:val="cs-CZ" w:eastAsia="cs-CZ"/>
    </w:rPr>
  </w:style>
  <w:style w:type="character" w:styleId="CommentReference">
    <w:name w:val="annotation reference"/>
    <w:basedOn w:val="DefaultParagraphFont"/>
    <w:uiPriority w:val="99"/>
    <w:semiHidden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  <w:lang w:val="cs-CZ" w:eastAsia="cs-CZ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  <w:lang w:val="cs-CZ" w:eastAsia="cs-CZ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  <w:lang w:val="cs-CZ" w:eastAsia="cs-CZ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  <w:lang w:val="cs-CZ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</TotalTime>
  <Pages>2</Pages>
  <Words>532</Words>
  <Characters>3035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Belás</cp:lastModifiedBy>
  <cp:revision>4</cp:revision>
  <cp:lastPrinted>2015-05-06T17:19:00Z</cp:lastPrinted>
  <dcterms:created xsi:type="dcterms:W3CDTF">2015-05-04T15:12:00Z</dcterms:created>
  <dcterms:modified xsi:type="dcterms:W3CDTF">2015-05-06T17:21:00Z</dcterms:modified>
</cp:coreProperties>
</file>