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8562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r w:rsidR="00E85629">
              <w:rPr>
                <w:rFonts w:ascii="Times New Roman" w:hAnsi="Times New Roman" w:cs="Times New Roman"/>
                <w:b/>
              </w:rPr>
              <w:t>Polanský Pavel Bc.</w:t>
            </w:r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641B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641BD">
              <w:rPr>
                <w:rFonts w:ascii="Times New Roman" w:hAnsi="Times New Roman" w:cs="Times New Roman"/>
              </w:rPr>
              <w:t>Chemie a technologie materiálů</w:t>
            </w:r>
            <w:bookmarkStart w:id="0" w:name="_GoBack"/>
            <w:bookmarkEnd w:id="0"/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8562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85629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8562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85629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8562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85629">
              <w:rPr>
                <w:rFonts w:ascii="Times New Roman" w:hAnsi="Times New Roman" w:cs="Times New Roman"/>
              </w:rPr>
              <w:t>Ing. Martin Juřička,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8562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85629">
              <w:rPr>
                <w:rFonts w:ascii="Times New Roman" w:hAnsi="Times New Roman" w:cs="Times New Roman"/>
              </w:rPr>
              <w:t>2014-15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E85629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E85629" w:rsidRPr="00E85629">
              <w:rPr>
                <w:rFonts w:ascii="Times New Roman" w:hAnsi="Times New Roman" w:cs="Times New Roman"/>
                <w:sz w:val="24"/>
              </w:rPr>
              <w:t>M</w:t>
            </w:r>
            <w:r w:rsidR="00E85629">
              <w:rPr>
                <w:rFonts w:ascii="Times New Roman" w:hAnsi="Times New Roman" w:cs="Times New Roman"/>
                <w:sz w:val="24"/>
              </w:rPr>
              <w:t>echanické vlastnosti recyklovaných pneumatik ve formě lepených bloků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A360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1A3603">
              <w:rPr>
                <w:rFonts w:ascii="Times New Roman" w:hAnsi="Times New Roman" w:cs="Times New Roman"/>
                <w:b/>
                <w:sz w:val="28"/>
              </w:rPr>
            </w:r>
            <w:r w:rsidR="001A3603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C51B4" w:rsidRDefault="007E7A9D" w:rsidP="00FC51B4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E85629">
              <w:t xml:space="preserve">Diplomová práce studenta se zabývá aktuálním tématem zpracování recyklovaných materiálů, v tomto případě recyklovaných pneumatik. </w:t>
            </w:r>
            <w:r w:rsidR="00FC51B4">
              <w:t xml:space="preserve">Práce jako taková je sepsána v návaznosti na technické požadavky pramenící z konkrétní aplikace využití recyklovaných pneumatik v závislosi na klimatické změny . </w:t>
            </w:r>
            <w:r w:rsidR="00E85629">
              <w:t xml:space="preserve">Celkově se práce dělí na dva základní oddíly a to teoretickou a praktickou část. </w:t>
            </w:r>
          </w:p>
          <w:p w:rsidR="00FC51B4" w:rsidRDefault="00E85629" w:rsidP="00FC51B4">
            <w:r>
              <w:t xml:space="preserve">Oblast, kterou popisuje student v teoretické části má </w:t>
            </w:r>
            <w:r w:rsidR="00FC51B4">
              <w:t xml:space="preserve">několik podkapitol, které popisují problematiku zpracování pryží, jejich využití a technická specifika v rámci případných aplikací. </w:t>
            </w:r>
          </w:p>
          <w:p w:rsidR="00FC51B4" w:rsidRDefault="00FC51B4" w:rsidP="00FC51B4">
            <w:r>
              <w:t xml:space="preserve">V praktické části se student věnuje konkrétnímu měření mechanických vlastností, které vychází z praktického požadavku konkrétní technické aplikace. Vzorky dodané pro mechanické zkoušky byly podrobeny změnám teplot a následně testovány. Popis těchto zkoušek je podrobný a srozumitelný. Získané výsledky a jejich interpretace je dostačující v rámci požadavku dané práce. Přesto je nutné zmínit, že takto vybrané zkoušky a jejich provedení jsou v souladu se stanovenými standardy a mají dostatečnou vypovídající hodnotu. </w:t>
            </w:r>
          </w:p>
          <w:p w:rsidR="00A3668A" w:rsidRPr="00A3668A" w:rsidRDefault="00FC51B4" w:rsidP="00FC51B4">
            <w:pPr>
              <w:rPr>
                <w:rFonts w:ascii="Times New Roman" w:hAnsi="Times New Roman" w:cs="Times New Roman"/>
                <w:sz w:val="24"/>
              </w:rPr>
            </w:pPr>
            <w:r>
              <w:t xml:space="preserve">Práce byla systémem vyhodnocena se shodou nižší než 5%   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1B4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FC51B4">
              <w:t xml:space="preserve">1. Jak dlouhý interva změn teploty by se mohl odhadnout, aby byly změny v průběhu mechanických vlasntostí zřejmé? </w:t>
            </w:r>
          </w:p>
          <w:p w:rsidR="00FC51B4" w:rsidRDefault="00FC51B4" w:rsidP="00D465A9">
            <w:r>
              <w:t>2. Proč byly zvoleny kombinace 7, 8, 10 a 11% obsahu adhesiva?</w:t>
            </w:r>
          </w:p>
          <w:p w:rsidR="00A3668A" w:rsidRDefault="00FC51B4" w:rsidP="00D465A9">
            <w:r>
              <w:t xml:space="preserve">3. Které zkoušky by byly vhodné pro kvalitnější zpracování těchto recyklovaných materiálů?  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FC51B4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FC51B4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84A1B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E84A1B" w:rsidRPr="00DF017B">
        <w:fldChar w:fldCharType="separate"/>
      </w:r>
      <w:r w:rsidR="00FC51B4">
        <w:t>27.5.2015</w:t>
      </w:r>
      <w:r w:rsidR="00E84A1B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3603" w:rsidRDefault="001A3603" w:rsidP="006D48B2">
      <w:pPr>
        <w:spacing w:after="0" w:line="240" w:lineRule="auto"/>
      </w:pPr>
      <w:r>
        <w:separator/>
      </w:r>
    </w:p>
  </w:endnote>
  <w:endnote w:type="continuationSeparator" w:id="0">
    <w:p w:rsidR="001A3603" w:rsidRDefault="001A3603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6641BD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6641BD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3603" w:rsidRDefault="001A3603" w:rsidP="006D48B2">
      <w:pPr>
        <w:spacing w:after="0" w:line="240" w:lineRule="auto"/>
      </w:pPr>
      <w:r>
        <w:separator/>
      </w:r>
    </w:p>
  </w:footnote>
  <w:footnote w:type="continuationSeparator" w:id="0">
    <w:p w:rsidR="001A3603" w:rsidRDefault="001A3603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EF45F99" wp14:editId="30047163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55E"/>
    <w:rsid w:val="001A3603"/>
    <w:rsid w:val="002507C0"/>
    <w:rsid w:val="002E0174"/>
    <w:rsid w:val="00372AD0"/>
    <w:rsid w:val="00455546"/>
    <w:rsid w:val="005A1D9E"/>
    <w:rsid w:val="005F2D24"/>
    <w:rsid w:val="006641BD"/>
    <w:rsid w:val="006D48B2"/>
    <w:rsid w:val="00735679"/>
    <w:rsid w:val="007E7A9D"/>
    <w:rsid w:val="008527D7"/>
    <w:rsid w:val="00912611"/>
    <w:rsid w:val="009E628A"/>
    <w:rsid w:val="00A3668A"/>
    <w:rsid w:val="00C701AC"/>
    <w:rsid w:val="00D465A9"/>
    <w:rsid w:val="00D91E54"/>
    <w:rsid w:val="00D9546B"/>
    <w:rsid w:val="00E41800"/>
    <w:rsid w:val="00E84A1B"/>
    <w:rsid w:val="00E85629"/>
    <w:rsid w:val="00E93976"/>
    <w:rsid w:val="00FA6DBB"/>
    <w:rsid w:val="00FC51B4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BF117-8B63-438E-85D6-559F213E1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404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2015-06-02T11:56:00Z</dcterms:created>
  <dcterms:modified xsi:type="dcterms:W3CDTF">2015-06-02T11:56:00Z</dcterms:modified>
</cp:coreProperties>
</file>