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FF258D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C21011" w:rsidRPr="00C21011">
        <w:rPr>
          <w:b/>
          <w:i/>
          <w:sz w:val="22"/>
          <w:szCs w:val="22"/>
        </w:rPr>
        <w:t>Silvie Palečková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F258D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C21011">
        <w:rPr>
          <w:b/>
          <w:i/>
          <w:sz w:val="22"/>
          <w:szCs w:val="22"/>
        </w:rPr>
        <w:t>Ing. Lukáš Danko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C21011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C21011" w:rsidRPr="00C21011">
        <w:rPr>
          <w:b/>
          <w:i/>
          <w:sz w:val="22"/>
          <w:szCs w:val="22"/>
        </w:rPr>
        <w:t>Strategie rozvoje obce Honětice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F258D">
              <w:rPr>
                <w:b/>
                <w:snapToGrid w:val="0"/>
                <w:color w:val="000000"/>
              </w:rPr>
            </w:r>
            <w:r w:rsidR="00FF258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258D">
              <w:rPr>
                <w:snapToGrid w:val="0"/>
                <w:color w:val="000000"/>
              </w:rPr>
            </w:r>
            <w:r w:rsidR="00FF25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258D">
              <w:rPr>
                <w:snapToGrid w:val="0"/>
                <w:color w:val="000000"/>
              </w:rPr>
            </w:r>
            <w:r w:rsidR="00FF25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258D">
              <w:rPr>
                <w:snapToGrid w:val="0"/>
                <w:color w:val="000000"/>
              </w:rPr>
            </w:r>
            <w:r w:rsidR="00FF25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F258D">
              <w:rPr>
                <w:b/>
                <w:snapToGrid w:val="0"/>
                <w:color w:val="000000"/>
              </w:rPr>
            </w:r>
            <w:r w:rsidR="00FF258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258D">
              <w:rPr>
                <w:snapToGrid w:val="0"/>
                <w:color w:val="000000"/>
              </w:rPr>
            </w:r>
            <w:r w:rsidR="00FF25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258D">
              <w:rPr>
                <w:snapToGrid w:val="0"/>
                <w:color w:val="000000"/>
              </w:rPr>
            </w:r>
            <w:r w:rsidR="00FF25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258D">
              <w:rPr>
                <w:snapToGrid w:val="0"/>
                <w:color w:val="000000"/>
              </w:rPr>
            </w:r>
            <w:r w:rsidR="00FF25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258D">
              <w:rPr>
                <w:snapToGrid w:val="0"/>
                <w:color w:val="000000"/>
              </w:rPr>
            </w:r>
            <w:r w:rsidR="00FF25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F258D">
              <w:rPr>
                <w:b/>
                <w:snapToGrid w:val="0"/>
                <w:color w:val="000000"/>
              </w:rPr>
            </w:r>
            <w:r w:rsidR="00FF258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258D">
              <w:rPr>
                <w:snapToGrid w:val="0"/>
                <w:color w:val="000000"/>
              </w:rPr>
            </w:r>
            <w:r w:rsidR="00FF25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258D">
              <w:rPr>
                <w:snapToGrid w:val="0"/>
                <w:color w:val="000000"/>
              </w:rPr>
            </w:r>
            <w:r w:rsidR="00FF25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258D">
              <w:rPr>
                <w:snapToGrid w:val="0"/>
                <w:color w:val="000000"/>
              </w:rPr>
            </w:r>
            <w:r w:rsidR="00FF25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F258D">
              <w:rPr>
                <w:b/>
                <w:snapToGrid w:val="0"/>
                <w:color w:val="000000"/>
              </w:rPr>
            </w:r>
            <w:r w:rsidR="00FF258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258D">
              <w:rPr>
                <w:snapToGrid w:val="0"/>
                <w:color w:val="000000"/>
              </w:rPr>
            </w:r>
            <w:r w:rsidR="00FF25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258D">
              <w:rPr>
                <w:snapToGrid w:val="0"/>
                <w:color w:val="000000"/>
              </w:rPr>
            </w:r>
            <w:r w:rsidR="00FF25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258D">
              <w:rPr>
                <w:snapToGrid w:val="0"/>
                <w:color w:val="000000"/>
              </w:rPr>
            </w:r>
            <w:r w:rsidR="00FF25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258D">
              <w:rPr>
                <w:snapToGrid w:val="0"/>
                <w:color w:val="000000"/>
              </w:rPr>
            </w:r>
            <w:r w:rsidR="00FF25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258D">
              <w:rPr>
                <w:snapToGrid w:val="0"/>
                <w:color w:val="000000"/>
              </w:rPr>
            </w:r>
            <w:r w:rsidR="00FF25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F258D">
              <w:rPr>
                <w:b/>
                <w:snapToGrid w:val="0"/>
                <w:color w:val="000000"/>
              </w:rPr>
            </w:r>
            <w:r w:rsidR="00FF258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258D">
              <w:rPr>
                <w:snapToGrid w:val="0"/>
                <w:color w:val="000000"/>
              </w:rPr>
            </w:r>
            <w:r w:rsidR="00FF25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258D">
              <w:rPr>
                <w:snapToGrid w:val="0"/>
                <w:color w:val="000000"/>
              </w:rPr>
            </w:r>
            <w:r w:rsidR="00FF25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258D">
              <w:rPr>
                <w:snapToGrid w:val="0"/>
                <w:color w:val="000000"/>
              </w:rPr>
            </w:r>
            <w:r w:rsidR="00FF25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258D">
              <w:rPr>
                <w:snapToGrid w:val="0"/>
                <w:color w:val="000000"/>
              </w:rPr>
            </w:r>
            <w:r w:rsidR="00FF25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F258D">
              <w:rPr>
                <w:b/>
                <w:snapToGrid w:val="0"/>
                <w:color w:val="000000"/>
              </w:rPr>
            </w:r>
            <w:r w:rsidR="00FF258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258D">
              <w:rPr>
                <w:snapToGrid w:val="0"/>
                <w:color w:val="000000"/>
              </w:rPr>
            </w:r>
            <w:r w:rsidR="00FF25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258D">
              <w:rPr>
                <w:snapToGrid w:val="0"/>
                <w:color w:val="000000"/>
              </w:rPr>
            </w:r>
            <w:r w:rsidR="00FF25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258D">
              <w:rPr>
                <w:snapToGrid w:val="0"/>
                <w:color w:val="000000"/>
              </w:rPr>
            </w:r>
            <w:r w:rsidR="00FF25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258D">
              <w:rPr>
                <w:snapToGrid w:val="0"/>
                <w:color w:val="000000"/>
              </w:rPr>
            </w:r>
            <w:r w:rsidR="00FF25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258D">
              <w:rPr>
                <w:snapToGrid w:val="0"/>
                <w:color w:val="000000"/>
              </w:rPr>
            </w:r>
            <w:r w:rsidR="00FF258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6E283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6E283C">
              <w:rPr>
                <w:b/>
                <w:snapToGrid w:val="0"/>
                <w:color w:val="000000"/>
              </w:rPr>
              <w:t>12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692BFB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692BFB">
        <w:rPr>
          <w:i/>
          <w:noProof/>
        </w:rPr>
        <w:t>Predložená BP zameraná na stratégiu rozvoja  obce Honětice. V rámci teoretickej častisú predstavené základné pojmy oblasti stratégie rozvoja obce, strategického plánovania a nástrojov rozvoja obce. Praktická časť je zameraná na socio-ekonomickú analýzu súčasného stavu obce a súčasť tvorí aj SWOT analýza, ktorá bola vypracovaná na základe rozhovorov s kompetetnými osobami, zodpovednými za riadenie obce. V samotnom závere je predstavená stratégia rozvoja obce, kde však chýbajú konkrétné opatrenia, ktoré by smerovali k naplňeniu stanovených cieľov</w:t>
      </w:r>
      <w:r w:rsidR="006E283C">
        <w:rPr>
          <w:i/>
          <w:noProof/>
        </w:rPr>
        <w:t xml:space="preserve"> (strategický plán je istej miery nerelevantný pre veľkosť obce a súčasné problémy).</w:t>
      </w:r>
    </w:p>
    <w:p w:rsidR="00692BFB" w:rsidRDefault="00692BFB" w:rsidP="003E1491">
      <w:pPr>
        <w:rPr>
          <w:i/>
          <w:noProof/>
        </w:rPr>
      </w:pPr>
    </w:p>
    <w:p w:rsidR="00692BFB" w:rsidRDefault="00692BFB" w:rsidP="003E1491">
      <w:pPr>
        <w:rPr>
          <w:i/>
          <w:noProof/>
        </w:rPr>
      </w:pPr>
      <w:r>
        <w:rPr>
          <w:i/>
          <w:noProof/>
        </w:rPr>
        <w:t>1. P</w:t>
      </w:r>
      <w:r w:rsidRPr="00692BFB">
        <w:rPr>
          <w:i/>
          <w:noProof/>
        </w:rPr>
        <w:t>ô</w:t>
      </w:r>
      <w:r>
        <w:rPr>
          <w:i/>
          <w:noProof/>
        </w:rPr>
        <w:t>sobí na území Vami zvolenej obce MAS?</w:t>
      </w:r>
    </w:p>
    <w:p w:rsidR="00692BFB" w:rsidRDefault="00692BFB" w:rsidP="003E1491">
      <w:pPr>
        <w:rPr>
          <w:i/>
          <w:noProof/>
        </w:rPr>
      </w:pPr>
    </w:p>
    <w:p w:rsidR="00DC219A" w:rsidRPr="00AE58C9" w:rsidRDefault="00692BFB" w:rsidP="003E1491">
      <w:pPr>
        <w:rPr>
          <w:i/>
        </w:rPr>
      </w:pPr>
      <w:r>
        <w:rPr>
          <w:i/>
          <w:noProof/>
        </w:rPr>
        <w:t>2. Z</w:t>
      </w:r>
      <w:r w:rsidR="00B77774">
        <w:rPr>
          <w:i/>
          <w:noProof/>
        </w:rPr>
        <w:t> </w:t>
      </w:r>
      <w:r>
        <w:rPr>
          <w:i/>
          <w:noProof/>
        </w:rPr>
        <w:t>akých</w:t>
      </w:r>
      <w:r w:rsidR="00B77774">
        <w:rPr>
          <w:i/>
          <w:noProof/>
        </w:rPr>
        <w:t xml:space="preserve"> iných</w:t>
      </w:r>
      <w:r>
        <w:rPr>
          <w:i/>
          <w:noProof/>
        </w:rPr>
        <w:t xml:space="preserve"> zdrojov</w:t>
      </w:r>
      <w:r w:rsidR="00B77774">
        <w:rPr>
          <w:i/>
          <w:noProof/>
        </w:rPr>
        <w:t xml:space="preserve"> (rozpočet obce)</w:t>
      </w:r>
      <w:r>
        <w:rPr>
          <w:i/>
          <w:noProof/>
        </w:rPr>
        <w:t xml:space="preserve"> by bolo možné financovať opatrenia, ktoré by viedli k</w:t>
      </w:r>
      <w:r w:rsidR="00B77774">
        <w:rPr>
          <w:i/>
          <w:noProof/>
        </w:rPr>
        <w:t xml:space="preserve"> naplneniu </w:t>
      </w:r>
      <w:r>
        <w:rPr>
          <w:i/>
          <w:noProof/>
        </w:rPr>
        <w:t>Vami stanoven</w:t>
      </w:r>
      <w:r w:rsidR="00B77774">
        <w:rPr>
          <w:i/>
          <w:noProof/>
        </w:rPr>
        <w:t>ých cieľov</w:t>
      </w:r>
      <w:r>
        <w:rPr>
          <w:i/>
          <w:noProof/>
        </w:rPr>
        <w:t>?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F258D">
        <w:rPr>
          <w:i/>
        </w:rPr>
      </w:r>
      <w:r w:rsidR="00FF258D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F258D">
        <w:rPr>
          <w:i/>
        </w:rPr>
      </w:r>
      <w:r w:rsidR="00FF258D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B255E5">
        <w:rPr>
          <w:i/>
          <w:noProof/>
        </w:rPr>
        <w:t>21. 5. 2015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F258D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258D" w:rsidRDefault="00FF258D">
      <w:r>
        <w:separator/>
      </w:r>
    </w:p>
  </w:endnote>
  <w:endnote w:type="continuationSeparator" w:id="0">
    <w:p w:rsidR="00FF258D" w:rsidRDefault="00FF25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258D" w:rsidRDefault="00FF258D">
      <w:r>
        <w:separator/>
      </w:r>
    </w:p>
  </w:footnote>
  <w:footnote w:type="continuationSeparator" w:id="0">
    <w:p w:rsidR="00FF258D" w:rsidRDefault="00FF258D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B6A7D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92BFB"/>
    <w:rsid w:val="006E283C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255E5"/>
    <w:rsid w:val="00B3178F"/>
    <w:rsid w:val="00B6346A"/>
    <w:rsid w:val="00B77774"/>
    <w:rsid w:val="00BF307F"/>
    <w:rsid w:val="00BF6B5D"/>
    <w:rsid w:val="00C21011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  <w:rsid w:val="00FF2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A7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A7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A7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A7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2C059872-A372-4296-BC54-A7B950F475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561</Words>
  <Characters>3314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2015-05-22T19:12:00Z</cp:lastPrinted>
  <dcterms:created xsi:type="dcterms:W3CDTF">2015-05-22T19:14:00Z</dcterms:created>
  <dcterms:modified xsi:type="dcterms:W3CDTF">2015-05-22T19:14:00Z</dcterms:modified>
</cp:coreProperties>
</file>