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ms-word.document.macroEnabled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33E4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654C9">
        <w:rPr>
          <w:b/>
          <w:i/>
          <w:sz w:val="22"/>
          <w:szCs w:val="22"/>
        </w:rPr>
        <w:t>Bc. Michaela Šuková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E33E4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B21051">
        <w:rPr>
          <w:b/>
          <w:i/>
          <w:sz w:val="22"/>
          <w:szCs w:val="22"/>
        </w:rPr>
        <w:t>doc</w:t>
      </w:r>
      <w:proofErr w:type="gramEnd"/>
      <w:r w:rsidR="00B21051">
        <w:rPr>
          <w:b/>
          <w:i/>
          <w:sz w:val="22"/>
          <w:szCs w:val="22"/>
        </w:rPr>
        <w:t>.</w:t>
      </w:r>
      <w:proofErr w:type="gramStart"/>
      <w:r w:rsidR="00B21051">
        <w:rPr>
          <w:b/>
          <w:i/>
          <w:sz w:val="22"/>
          <w:szCs w:val="22"/>
        </w:rPr>
        <w:t>ing.</w:t>
      </w:r>
      <w:proofErr w:type="gramEnd"/>
      <w:r w:rsidR="00B21051">
        <w:rPr>
          <w:b/>
          <w:i/>
          <w:sz w:val="22"/>
          <w:szCs w:val="22"/>
        </w:rPr>
        <w:t>Roman</w:t>
      </w:r>
      <w:proofErr w:type="spellEnd"/>
      <w:r w:rsidR="00B21051">
        <w:rPr>
          <w:b/>
          <w:i/>
          <w:sz w:val="22"/>
          <w:szCs w:val="22"/>
        </w:rPr>
        <w:t xml:space="preserve"> Bobák,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2105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67351">
        <w:rPr>
          <w:b/>
          <w:i/>
          <w:sz w:val="22"/>
          <w:szCs w:val="22"/>
        </w:rPr>
        <w:t>Aplikace ISO/TS 16949 v UNEX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b/>
                <w:snapToGrid w:val="0"/>
                <w:color w:val="000000"/>
              </w:rPr>
            </w:r>
            <w:r w:rsidR="007E33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E33E4">
              <w:rPr>
                <w:snapToGrid w:val="0"/>
                <w:color w:val="000000"/>
              </w:rPr>
            </w:r>
            <w:r w:rsidR="007E33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E234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E2344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E2344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A47AA">
        <w:rPr>
          <w:i/>
          <w:noProof/>
        </w:rPr>
        <w:t xml:space="preserve">Aplikace norem ISO tematicky spadá do oboru PI,považuji je za středně náročné. Cíl, navrhnout opatření vedoucí ke splnění požadavků ISO/TS 16949 považuji v oblasti údržby za splněný. Rešeršní část se věnuje především systémům managementu jakosti a auditu, záležitosti údržby, kterými se zabývá projektová část jsou zmíněny jen okrajově. Analytická část dokumentuje podrobně výsledky předcertifikačního auditu, jehož se autorka jako členka týmu zúčastnila. </w:t>
      </w:r>
      <w:r w:rsidR="00CE2344">
        <w:rPr>
          <w:i/>
          <w:noProof/>
        </w:rPr>
        <w:t>Jde o důvěrné údaje, u nichž společnost požaduje utajení. Projektová část se zaměřuje na eliminaci nalezených zjištění v oblasti údržby a vyhodnocení opatření.</w:t>
      </w:r>
    </w:p>
    <w:p w:rsidR="00CE2344" w:rsidRDefault="00CE2344" w:rsidP="00750650">
      <w:pPr>
        <w:rPr>
          <w:i/>
          <w:noProof/>
        </w:rPr>
      </w:pPr>
      <w:r>
        <w:rPr>
          <w:i/>
          <w:noProof/>
        </w:rPr>
        <w:t>1.Charakterizujte své pojetí  vymezení pojmů jakost x kvali</w:t>
      </w:r>
      <w:r w:rsidR="004621F8">
        <w:rPr>
          <w:i/>
          <w:noProof/>
        </w:rPr>
        <w:t>t</w:t>
      </w:r>
      <w:bookmarkStart w:id="9" w:name="_GoBack"/>
      <w:bookmarkEnd w:id="9"/>
      <w:r>
        <w:rPr>
          <w:i/>
          <w:noProof/>
        </w:rPr>
        <w:t>a, systém managementu jakosti x systém managementu kvality.</w:t>
      </w:r>
    </w:p>
    <w:p w:rsidR="00845B98" w:rsidRPr="00AE58C9" w:rsidRDefault="00CE2344" w:rsidP="00750650">
      <w:pPr>
        <w:rPr>
          <w:i/>
        </w:rPr>
      </w:pPr>
      <w:r>
        <w:rPr>
          <w:i/>
          <w:noProof/>
        </w:rPr>
        <w:t>2.Do kterých procesů v procesní mapě společnosti na obr.10 byste zařadila oblast údržby.</w:t>
      </w:r>
      <w:r w:rsidR="006A47AA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E33E4">
        <w:rPr>
          <w:i/>
        </w:rPr>
      </w:r>
      <w:r w:rsidR="007E33E4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E33E4">
        <w:rPr>
          <w:i/>
        </w:rPr>
      </w:r>
      <w:r w:rsidR="007E33E4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D50496">
        <w:rPr>
          <w:i/>
          <w:noProof/>
        </w:rPr>
        <w:t>3.5.2015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33E4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33E4" w:rsidRDefault="007E33E4">
      <w:r>
        <w:separator/>
      </w:r>
    </w:p>
  </w:endnote>
  <w:endnote w:type="continuationSeparator" w:id="0">
    <w:p w:rsidR="007E33E4" w:rsidRDefault="007E3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33E4" w:rsidRDefault="007E33E4">
      <w:r>
        <w:separator/>
      </w:r>
    </w:p>
  </w:footnote>
  <w:footnote w:type="continuationSeparator" w:id="0">
    <w:p w:rsidR="007E33E4" w:rsidRDefault="007E33E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1D8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621F8"/>
    <w:rsid w:val="00474757"/>
    <w:rsid w:val="004F54EE"/>
    <w:rsid w:val="005306E6"/>
    <w:rsid w:val="005358E6"/>
    <w:rsid w:val="00566326"/>
    <w:rsid w:val="00567351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47AA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33E4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1051"/>
    <w:rsid w:val="00B23519"/>
    <w:rsid w:val="00B3178F"/>
    <w:rsid w:val="00B328FC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2344"/>
    <w:rsid w:val="00CE4F35"/>
    <w:rsid w:val="00D4690F"/>
    <w:rsid w:val="00D50496"/>
    <w:rsid w:val="00D6236E"/>
    <w:rsid w:val="00D654C9"/>
    <w:rsid w:val="00DD4A7E"/>
    <w:rsid w:val="00DF1948"/>
    <w:rsid w:val="00DF2926"/>
    <w:rsid w:val="00E1292E"/>
    <w:rsid w:val="00E366A1"/>
    <w:rsid w:val="00E70B85"/>
    <w:rsid w:val="00E70D63"/>
    <w:rsid w:val="00E725B3"/>
    <w:rsid w:val="00F23140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621F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621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Bobák Roman</cp:lastModifiedBy>
  <cp:revision>2</cp:revision>
  <cp:lastPrinted>2015-05-04T08:18:00Z</cp:lastPrinted>
  <dcterms:created xsi:type="dcterms:W3CDTF">2015-05-04T08:19:00Z</dcterms:created>
  <dcterms:modified xsi:type="dcterms:W3CDTF">2015-05-04T08:19:00Z</dcterms:modified>
</cp:coreProperties>
</file>