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70CE9">
        <w:fldChar w:fldCharType="separate"/>
      </w:r>
      <w:r w:rsidR="00246CC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Bc.</w:t>
      </w:r>
      <w:r w:rsidR="002D1A00">
        <w:rPr>
          <w:b/>
          <w:i/>
          <w:sz w:val="22"/>
          <w:szCs w:val="22"/>
        </w:rPr>
        <w:t xml:space="preserve"> Michaela Daňková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70CE9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doc. Ing. Marie Paseková,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Projekt</w:t>
      </w:r>
      <w:r w:rsidR="002D1A00">
        <w:rPr>
          <w:b/>
          <w:i/>
          <w:sz w:val="22"/>
          <w:szCs w:val="22"/>
        </w:rPr>
        <w:t>ové řešení vnitropodnikových účetních směrnic ve společnosti XY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b/>
                <w:snapToGrid w:val="0"/>
                <w:color w:val="000000"/>
              </w:rPr>
            </w:r>
            <w:r w:rsidR="00870C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b/>
                <w:snapToGrid w:val="0"/>
                <w:color w:val="000000"/>
              </w:rPr>
            </w:r>
            <w:r w:rsidR="00870C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b/>
                <w:snapToGrid w:val="0"/>
                <w:color w:val="000000"/>
              </w:rPr>
            </w:r>
            <w:r w:rsidR="00870C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b/>
                <w:snapToGrid w:val="0"/>
                <w:color w:val="000000"/>
              </w:rPr>
            </w:r>
            <w:r w:rsidR="00870C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b/>
                <w:snapToGrid w:val="0"/>
                <w:color w:val="000000"/>
              </w:rPr>
            </w:r>
            <w:r w:rsidR="00870C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b/>
                <w:snapToGrid w:val="0"/>
                <w:color w:val="000000"/>
              </w:rPr>
            </w:r>
            <w:r w:rsidR="00870C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0CE9">
              <w:rPr>
                <w:snapToGrid w:val="0"/>
                <w:color w:val="000000"/>
              </w:rPr>
            </w:r>
            <w:r w:rsidR="00870C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6177A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04B4E">
              <w:rPr>
                <w:b/>
                <w:noProof/>
                <w:snapToGrid w:val="0"/>
                <w:color w:val="000000"/>
              </w:rPr>
              <w:t>1</w:t>
            </w:r>
            <w:r w:rsidR="006177A9">
              <w:rPr>
                <w:b/>
                <w:noProof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575F1" w:rsidRDefault="00246CC0" w:rsidP="00F575F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575F1" w:rsidRPr="00F575F1">
        <w:rPr>
          <w:i/>
          <w:noProof/>
        </w:rPr>
        <w:t>Diplomantka</w:t>
      </w:r>
      <w:r w:rsidR="009C7B8C">
        <w:rPr>
          <w:i/>
          <w:noProof/>
        </w:rPr>
        <w:t xml:space="preserve"> vpodstatě</w:t>
      </w:r>
      <w:r w:rsidR="00F575F1" w:rsidRPr="00F575F1">
        <w:rPr>
          <w:i/>
          <w:noProof/>
        </w:rPr>
        <w:t xml:space="preserve"> splnila zásady pro vypracování své diplomové práce. Jednotlivé kapitoly na sebe navazují logicky. Projektová část využívá poznatky z předchozích částí teoretické a analytické. Projekt je zpracován</w:t>
      </w:r>
      <w:r w:rsidR="00C04B4E">
        <w:rPr>
          <w:i/>
          <w:noProof/>
        </w:rPr>
        <w:t xml:space="preserve"> všeobecně</w:t>
      </w:r>
      <w:r w:rsidR="00F575F1" w:rsidRPr="00F575F1">
        <w:rPr>
          <w:i/>
          <w:noProof/>
        </w:rPr>
        <w:t xml:space="preserve">. Prezentace vlastních myšlenek i celková úroveň vyjadřování je na </w:t>
      </w:r>
      <w:r w:rsidR="00C04B4E">
        <w:rPr>
          <w:i/>
          <w:noProof/>
        </w:rPr>
        <w:t>dobré</w:t>
      </w:r>
      <w:r w:rsidR="00F575F1" w:rsidRPr="00F575F1">
        <w:rPr>
          <w:i/>
          <w:noProof/>
        </w:rPr>
        <w:t xml:space="preserve"> úrovni</w:t>
      </w:r>
      <w:r w:rsidR="00F575F1">
        <w:rPr>
          <w:i/>
          <w:noProof/>
        </w:rPr>
        <w:t>.</w:t>
      </w:r>
    </w:p>
    <w:p w:rsidR="00C04B4E" w:rsidRDefault="006177A9" w:rsidP="00F575F1">
      <w:pPr>
        <w:rPr>
          <w:i/>
          <w:noProof/>
        </w:rPr>
      </w:pPr>
      <w:r>
        <w:rPr>
          <w:i/>
          <w:noProof/>
        </w:rPr>
        <w:t>Můžete vyspecifikovat průběh účetních a daňových odpisů?</w:t>
      </w:r>
    </w:p>
    <w:p w:rsidR="00845B98" w:rsidRPr="00AE58C9" w:rsidRDefault="00246CC0" w:rsidP="00F575F1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70CE9">
        <w:rPr>
          <w:i/>
        </w:rPr>
      </w:r>
      <w:r w:rsidR="00870CE9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70CE9">
        <w:rPr>
          <w:i/>
        </w:rPr>
      </w:r>
      <w:r w:rsidR="00870CE9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0C329A">
        <w:rPr>
          <w:i/>
          <w:noProof/>
        </w:rPr>
        <w:t>6. 5. 2015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70CE9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0CE9" w:rsidRDefault="00870CE9">
      <w:r>
        <w:separator/>
      </w:r>
    </w:p>
  </w:endnote>
  <w:endnote w:type="continuationSeparator" w:id="0">
    <w:p w:rsidR="00870CE9" w:rsidRDefault="00870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0CE9" w:rsidRDefault="00870CE9">
      <w:r>
        <w:separator/>
      </w:r>
    </w:p>
  </w:footnote>
  <w:footnote w:type="continuationSeparator" w:id="0">
    <w:p w:rsidR="00870CE9" w:rsidRDefault="00870CE9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0E7E"/>
    <w:rsid w:val="000413E1"/>
    <w:rsid w:val="00074A7D"/>
    <w:rsid w:val="00095B54"/>
    <w:rsid w:val="000A11F5"/>
    <w:rsid w:val="000A319A"/>
    <w:rsid w:val="000C21A9"/>
    <w:rsid w:val="000C329A"/>
    <w:rsid w:val="000E1EDC"/>
    <w:rsid w:val="00107EC6"/>
    <w:rsid w:val="00124BFC"/>
    <w:rsid w:val="00132C42"/>
    <w:rsid w:val="00146A63"/>
    <w:rsid w:val="0016014F"/>
    <w:rsid w:val="001744E5"/>
    <w:rsid w:val="001A6F9F"/>
    <w:rsid w:val="001B5B85"/>
    <w:rsid w:val="001E0D4A"/>
    <w:rsid w:val="002126D4"/>
    <w:rsid w:val="00217B78"/>
    <w:rsid w:val="00240D6D"/>
    <w:rsid w:val="00241642"/>
    <w:rsid w:val="00246CC0"/>
    <w:rsid w:val="002639CA"/>
    <w:rsid w:val="00275FB3"/>
    <w:rsid w:val="00292769"/>
    <w:rsid w:val="00296250"/>
    <w:rsid w:val="002A4678"/>
    <w:rsid w:val="002B5820"/>
    <w:rsid w:val="002D1A00"/>
    <w:rsid w:val="002E04A7"/>
    <w:rsid w:val="00314823"/>
    <w:rsid w:val="00322625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D7CF9"/>
    <w:rsid w:val="004F54EE"/>
    <w:rsid w:val="00526814"/>
    <w:rsid w:val="005306E6"/>
    <w:rsid w:val="005358E6"/>
    <w:rsid w:val="00566326"/>
    <w:rsid w:val="00580F5F"/>
    <w:rsid w:val="00582E39"/>
    <w:rsid w:val="005910F7"/>
    <w:rsid w:val="00591991"/>
    <w:rsid w:val="005A16E2"/>
    <w:rsid w:val="005A3124"/>
    <w:rsid w:val="005B2F76"/>
    <w:rsid w:val="005C64F3"/>
    <w:rsid w:val="005E1278"/>
    <w:rsid w:val="005E4F9C"/>
    <w:rsid w:val="005F755D"/>
    <w:rsid w:val="0060527D"/>
    <w:rsid w:val="006177A9"/>
    <w:rsid w:val="006671D8"/>
    <w:rsid w:val="00677D14"/>
    <w:rsid w:val="006F05D0"/>
    <w:rsid w:val="0072690B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1C2"/>
    <w:rsid w:val="00845B98"/>
    <w:rsid w:val="008664B3"/>
    <w:rsid w:val="00870CE9"/>
    <w:rsid w:val="00897167"/>
    <w:rsid w:val="008B6839"/>
    <w:rsid w:val="008D28D8"/>
    <w:rsid w:val="008E6B01"/>
    <w:rsid w:val="00936F44"/>
    <w:rsid w:val="00971DE0"/>
    <w:rsid w:val="00983820"/>
    <w:rsid w:val="009C0583"/>
    <w:rsid w:val="009C7B8C"/>
    <w:rsid w:val="009D3840"/>
    <w:rsid w:val="00A0709B"/>
    <w:rsid w:val="00A11E00"/>
    <w:rsid w:val="00A14EFB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04B4E"/>
    <w:rsid w:val="00C2327A"/>
    <w:rsid w:val="00C30044"/>
    <w:rsid w:val="00C447A8"/>
    <w:rsid w:val="00C70E25"/>
    <w:rsid w:val="00C72298"/>
    <w:rsid w:val="00C84EF4"/>
    <w:rsid w:val="00C9306F"/>
    <w:rsid w:val="00CB4E27"/>
    <w:rsid w:val="00CD1219"/>
    <w:rsid w:val="00CE4F35"/>
    <w:rsid w:val="00D42C28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575F1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2015-05-07T09:30:00Z</cp:lastPrinted>
  <dcterms:created xsi:type="dcterms:W3CDTF">2015-05-07T09:41:00Z</dcterms:created>
  <dcterms:modified xsi:type="dcterms:W3CDTF">2015-05-07T09:41:00Z</dcterms:modified>
</cp:coreProperties>
</file>