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650D9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15355">
        <w:rPr>
          <w:b/>
          <w:i/>
          <w:sz w:val="22"/>
          <w:szCs w:val="22"/>
        </w:rPr>
        <w:t xml:space="preserve">Bc. </w:t>
      </w:r>
      <w:r w:rsidR="00E67BCD">
        <w:rPr>
          <w:b/>
          <w:i/>
          <w:sz w:val="22"/>
          <w:szCs w:val="22"/>
        </w:rPr>
        <w:t>Sandra Segeťová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650D9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15355">
        <w:rPr>
          <w:b/>
          <w:i/>
          <w:sz w:val="22"/>
          <w:szCs w:val="22"/>
        </w:rPr>
        <w:t>Ing. Milana Otrusinová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15355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E67BCD">
        <w:rPr>
          <w:b/>
          <w:i/>
          <w:sz w:val="22"/>
          <w:szCs w:val="22"/>
        </w:rPr>
        <w:t>Návrh na zlepšení vnitřního kontrolního systému v obci Prosenice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b/>
                <w:snapToGrid w:val="0"/>
                <w:color w:val="000000"/>
              </w:rPr>
            </w:r>
            <w:r w:rsidR="00F650D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b/>
                <w:snapToGrid w:val="0"/>
                <w:color w:val="000000"/>
              </w:rPr>
            </w:r>
            <w:r w:rsidR="00F650D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b/>
                <w:snapToGrid w:val="0"/>
                <w:color w:val="000000"/>
              </w:rPr>
            </w:r>
            <w:r w:rsidR="00F650D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b/>
                <w:snapToGrid w:val="0"/>
                <w:color w:val="000000"/>
              </w:rPr>
            </w:r>
            <w:r w:rsidR="00F650D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b/>
                <w:snapToGrid w:val="0"/>
                <w:color w:val="000000"/>
              </w:rPr>
            </w:r>
            <w:r w:rsidR="00F650D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b/>
                <w:snapToGrid w:val="0"/>
                <w:color w:val="000000"/>
              </w:rPr>
            </w:r>
            <w:r w:rsidR="00F650D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650D9">
              <w:rPr>
                <w:snapToGrid w:val="0"/>
                <w:color w:val="000000"/>
              </w:rPr>
            </w:r>
            <w:r w:rsidR="00F650D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E67BC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F5394">
              <w:rPr>
                <w:b/>
                <w:noProof/>
                <w:snapToGrid w:val="0"/>
                <w:color w:val="000000"/>
              </w:rPr>
              <w:t>2</w:t>
            </w:r>
            <w:r w:rsidR="00E67BCD">
              <w:rPr>
                <w:b/>
                <w:noProof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470341" w:rsidRDefault="001C1C93" w:rsidP="0047034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70341" w:rsidRPr="00470341">
        <w:rPr>
          <w:i/>
        </w:rPr>
        <w:t xml:space="preserve">Diplomantka si zvolila konkrétní téma. Cíl a zadání práce bylo splněno. Autorka pracovala samostatně, využívala konzultací a většina odborných připomínek již byla vyjasněna v průběhu zpracování diplomové práce a jsou v práci promítnuty. </w:t>
      </w:r>
    </w:p>
    <w:p w:rsidR="00470341" w:rsidRDefault="00470341" w:rsidP="00470341">
      <w:pPr>
        <w:rPr>
          <w:i/>
          <w:noProof/>
        </w:rPr>
      </w:pPr>
    </w:p>
    <w:p w:rsidR="00845B98" w:rsidRPr="00AE58C9" w:rsidRDefault="00B55A98" w:rsidP="00750650">
      <w:pPr>
        <w:rPr>
          <w:i/>
        </w:rPr>
      </w:pPr>
      <w:r>
        <w:rPr>
          <w:i/>
          <w:noProof/>
        </w:rPr>
        <w:t>Otázka: Jak</w:t>
      </w:r>
      <w:r w:rsidR="000D4A75">
        <w:rPr>
          <w:i/>
          <w:noProof/>
        </w:rPr>
        <w:t xml:space="preserve">ý je význam zákona č. 255/2012 Sb. ve vnitřním kontrolním systému obce?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650D9">
        <w:rPr>
          <w:i/>
        </w:rPr>
      </w:r>
      <w:r w:rsidR="00F650D9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650D9">
        <w:rPr>
          <w:i/>
        </w:rPr>
      </w:r>
      <w:r w:rsidR="00F650D9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B55A98">
        <w:rPr>
          <w:i/>
          <w:noProof/>
        </w:rPr>
        <w:t>30.4.2015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650D9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50D9" w:rsidRDefault="00F650D9">
      <w:r>
        <w:separator/>
      </w:r>
    </w:p>
  </w:endnote>
  <w:endnote w:type="continuationSeparator" w:id="0">
    <w:p w:rsidR="00F650D9" w:rsidRDefault="00F650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50D9" w:rsidRDefault="00F650D9">
      <w:r>
        <w:separator/>
      </w:r>
    </w:p>
  </w:footnote>
  <w:footnote w:type="continuationSeparator" w:id="0">
    <w:p w:rsidR="00F650D9" w:rsidRDefault="00F650D9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48C2"/>
    <w:rsid w:val="00074A7D"/>
    <w:rsid w:val="00095B54"/>
    <w:rsid w:val="000C21A9"/>
    <w:rsid w:val="000D4A75"/>
    <w:rsid w:val="000E1EDC"/>
    <w:rsid w:val="000F5394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C666E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2F20C5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0341"/>
    <w:rsid w:val="00474757"/>
    <w:rsid w:val="00481C5E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0F9B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55A98"/>
    <w:rsid w:val="00B6346A"/>
    <w:rsid w:val="00BB6C21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E30A1"/>
    <w:rsid w:val="00DF1948"/>
    <w:rsid w:val="00DF2926"/>
    <w:rsid w:val="00E1292E"/>
    <w:rsid w:val="00E366A1"/>
    <w:rsid w:val="00E661B2"/>
    <w:rsid w:val="00E67BCD"/>
    <w:rsid w:val="00E70B85"/>
    <w:rsid w:val="00E70D63"/>
    <w:rsid w:val="00E725B3"/>
    <w:rsid w:val="00F15355"/>
    <w:rsid w:val="00F30FB7"/>
    <w:rsid w:val="00F47636"/>
    <w:rsid w:val="00F506F8"/>
    <w:rsid w:val="00F650D9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F20C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F20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F20C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F20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3754140-00D3-4B2A-9D22-C3383682AD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518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2015-05-04T13:39:00Z</cp:lastPrinted>
  <dcterms:created xsi:type="dcterms:W3CDTF">2015-05-04T13:39:00Z</dcterms:created>
  <dcterms:modified xsi:type="dcterms:W3CDTF">2015-05-04T13:39:00Z</dcterms:modified>
</cp:coreProperties>
</file>