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828" w:type="dxa"/>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firstRow="1" w:lastRow="1" w:firstColumn="1" w:lastColumn="1" w:noHBand="0" w:noVBand="0"/>
      </w:tblPr>
      <w:tblGrid>
        <w:gridCol w:w="2808"/>
        <w:gridCol w:w="1260"/>
        <w:gridCol w:w="2723"/>
        <w:gridCol w:w="507"/>
        <w:gridCol w:w="506"/>
        <w:gridCol w:w="506"/>
        <w:gridCol w:w="507"/>
        <w:gridCol w:w="506"/>
        <w:gridCol w:w="505"/>
      </w:tblGrid>
      <w:tr w:rsidR="006847E2" w:rsidRPr="00C50B27" w14:paraId="2246D548" w14:textId="77777777" w:rsidTr="00C50B27">
        <w:tc>
          <w:tcPr>
            <w:tcW w:w="9828" w:type="dxa"/>
            <w:gridSpan w:val="9"/>
          </w:tcPr>
          <w:p w14:paraId="1B518ACF" w14:textId="77777777" w:rsidR="006847E2" w:rsidRPr="00C50B27" w:rsidRDefault="006847E2" w:rsidP="00CA7D64">
            <w:pPr>
              <w:jc w:val="center"/>
              <w:rPr>
                <w:sz w:val="22"/>
                <w:szCs w:val="22"/>
              </w:rPr>
            </w:pPr>
            <w:r w:rsidRPr="00C50B27">
              <w:rPr>
                <w:b/>
                <w:sz w:val="22"/>
                <w:szCs w:val="22"/>
              </w:rPr>
              <w:t xml:space="preserve">POSUDEK </w:t>
            </w:r>
            <w:r w:rsidR="00F1326B">
              <w:rPr>
                <w:b/>
                <w:sz w:val="22"/>
                <w:szCs w:val="22"/>
              </w:rPr>
              <w:t>OPONENTA</w:t>
            </w:r>
            <w:r w:rsidRPr="00C50B27">
              <w:rPr>
                <w:b/>
                <w:sz w:val="22"/>
                <w:szCs w:val="22"/>
              </w:rPr>
              <w:t xml:space="preserve"> </w:t>
            </w:r>
            <w:r w:rsidR="00CA7D64">
              <w:rPr>
                <w:b/>
                <w:sz w:val="22"/>
                <w:szCs w:val="22"/>
              </w:rPr>
              <w:t>BAKALÁŘSKÉ</w:t>
            </w:r>
            <w:r w:rsidRPr="00C50B27">
              <w:rPr>
                <w:b/>
                <w:sz w:val="22"/>
                <w:szCs w:val="22"/>
              </w:rPr>
              <w:t xml:space="preserve"> PRÁCE</w:t>
            </w:r>
          </w:p>
        </w:tc>
      </w:tr>
      <w:tr w:rsidR="006847E2" w:rsidRPr="00C50B27" w14:paraId="47871A61" w14:textId="77777777" w:rsidTr="00C50B27">
        <w:tc>
          <w:tcPr>
            <w:tcW w:w="2808" w:type="dxa"/>
          </w:tcPr>
          <w:p w14:paraId="1270F9D6" w14:textId="77777777" w:rsidR="006847E2" w:rsidRPr="00C50B27" w:rsidRDefault="006847E2" w:rsidP="00362AB0">
            <w:pPr>
              <w:rPr>
                <w:sz w:val="22"/>
                <w:szCs w:val="22"/>
              </w:rPr>
            </w:pPr>
            <w:r w:rsidRPr="00C50B27">
              <w:rPr>
                <w:sz w:val="22"/>
                <w:szCs w:val="22"/>
              </w:rPr>
              <w:t>Jméno a příjmení studenta</w:t>
            </w:r>
          </w:p>
        </w:tc>
        <w:tc>
          <w:tcPr>
            <w:tcW w:w="7020" w:type="dxa"/>
            <w:gridSpan w:val="8"/>
          </w:tcPr>
          <w:p w14:paraId="132D2F95" w14:textId="259C1969" w:rsidR="006847E2" w:rsidRPr="00C50B27" w:rsidRDefault="00D706BF" w:rsidP="00362AB0">
            <w:pPr>
              <w:rPr>
                <w:sz w:val="22"/>
                <w:szCs w:val="22"/>
              </w:rPr>
            </w:pPr>
            <w:r>
              <w:rPr>
                <w:sz w:val="22"/>
                <w:szCs w:val="22"/>
              </w:rPr>
              <w:t>Jana Vrbová</w:t>
            </w:r>
          </w:p>
        </w:tc>
      </w:tr>
      <w:tr w:rsidR="006847E2" w:rsidRPr="00C50B27" w14:paraId="7075E804" w14:textId="77777777" w:rsidTr="00C50B27">
        <w:tc>
          <w:tcPr>
            <w:tcW w:w="2808" w:type="dxa"/>
          </w:tcPr>
          <w:p w14:paraId="250BDE5F" w14:textId="77777777" w:rsidR="006847E2" w:rsidRPr="00C50B27" w:rsidRDefault="006847E2" w:rsidP="00362AB0">
            <w:pPr>
              <w:rPr>
                <w:sz w:val="22"/>
                <w:szCs w:val="22"/>
              </w:rPr>
            </w:pPr>
            <w:r w:rsidRPr="00C50B27">
              <w:rPr>
                <w:sz w:val="22"/>
                <w:szCs w:val="22"/>
              </w:rPr>
              <w:t>Název práce</w:t>
            </w:r>
          </w:p>
        </w:tc>
        <w:tc>
          <w:tcPr>
            <w:tcW w:w="7020" w:type="dxa"/>
            <w:gridSpan w:val="8"/>
          </w:tcPr>
          <w:p w14:paraId="535EA1E6" w14:textId="0188D66F" w:rsidR="006847E2" w:rsidRPr="00C50B27" w:rsidRDefault="00D706BF" w:rsidP="00362AB0">
            <w:pPr>
              <w:rPr>
                <w:sz w:val="22"/>
                <w:szCs w:val="22"/>
              </w:rPr>
            </w:pPr>
            <w:r>
              <w:rPr>
                <w:sz w:val="22"/>
                <w:szCs w:val="22"/>
              </w:rPr>
              <w:t>Míra direktivity výchovného stylu rodičů</w:t>
            </w:r>
          </w:p>
        </w:tc>
      </w:tr>
      <w:tr w:rsidR="006847E2" w:rsidRPr="00C50B27" w14:paraId="52EB50FE" w14:textId="77777777" w:rsidTr="00C50B27">
        <w:tc>
          <w:tcPr>
            <w:tcW w:w="2808" w:type="dxa"/>
          </w:tcPr>
          <w:p w14:paraId="7652DE21" w14:textId="77777777" w:rsidR="006847E2" w:rsidRPr="00C50B27" w:rsidRDefault="007553A2" w:rsidP="00362AB0">
            <w:pPr>
              <w:rPr>
                <w:sz w:val="22"/>
                <w:szCs w:val="22"/>
              </w:rPr>
            </w:pPr>
            <w:r>
              <w:rPr>
                <w:sz w:val="22"/>
                <w:szCs w:val="22"/>
              </w:rPr>
              <w:t>Oponent</w:t>
            </w:r>
            <w:r w:rsidR="006847E2" w:rsidRPr="00C50B27">
              <w:rPr>
                <w:sz w:val="22"/>
                <w:szCs w:val="22"/>
              </w:rPr>
              <w:t xml:space="preserve"> práce</w:t>
            </w:r>
          </w:p>
        </w:tc>
        <w:tc>
          <w:tcPr>
            <w:tcW w:w="7020" w:type="dxa"/>
            <w:gridSpan w:val="8"/>
          </w:tcPr>
          <w:p w14:paraId="6420A1C8" w14:textId="77777777" w:rsidR="006847E2" w:rsidRPr="00C50B27" w:rsidRDefault="001D0A19" w:rsidP="00362AB0">
            <w:pPr>
              <w:rPr>
                <w:sz w:val="22"/>
                <w:szCs w:val="22"/>
              </w:rPr>
            </w:pPr>
            <w:r>
              <w:rPr>
                <w:sz w:val="22"/>
                <w:szCs w:val="22"/>
              </w:rPr>
              <w:t>Mgr. Karla Hrbáčková, Ph.D.</w:t>
            </w:r>
          </w:p>
        </w:tc>
      </w:tr>
      <w:tr w:rsidR="006847E2" w:rsidRPr="00C50B27" w14:paraId="06844524" w14:textId="77777777" w:rsidTr="00C50B27">
        <w:tc>
          <w:tcPr>
            <w:tcW w:w="2808" w:type="dxa"/>
          </w:tcPr>
          <w:p w14:paraId="288F0A39" w14:textId="77777777" w:rsidR="006847E2" w:rsidRPr="00C50B27" w:rsidRDefault="006847E2" w:rsidP="00362AB0">
            <w:pPr>
              <w:rPr>
                <w:sz w:val="22"/>
                <w:szCs w:val="22"/>
              </w:rPr>
            </w:pPr>
            <w:r w:rsidRPr="00C50B27">
              <w:rPr>
                <w:sz w:val="22"/>
                <w:szCs w:val="22"/>
              </w:rPr>
              <w:t>Obor</w:t>
            </w:r>
          </w:p>
        </w:tc>
        <w:tc>
          <w:tcPr>
            <w:tcW w:w="7020" w:type="dxa"/>
            <w:gridSpan w:val="8"/>
          </w:tcPr>
          <w:p w14:paraId="12880068" w14:textId="77777777" w:rsidR="006847E2" w:rsidRPr="00C50B27" w:rsidRDefault="001D0A19" w:rsidP="00362AB0">
            <w:pPr>
              <w:rPr>
                <w:sz w:val="22"/>
                <w:szCs w:val="22"/>
              </w:rPr>
            </w:pPr>
            <w:r>
              <w:rPr>
                <w:sz w:val="22"/>
                <w:szCs w:val="22"/>
              </w:rPr>
              <w:t>Sociální pedagogika</w:t>
            </w:r>
          </w:p>
        </w:tc>
      </w:tr>
      <w:tr w:rsidR="006847E2" w:rsidRPr="00C50B27" w14:paraId="13FEFEBD" w14:textId="77777777" w:rsidTr="00C50B27">
        <w:tc>
          <w:tcPr>
            <w:tcW w:w="2808" w:type="dxa"/>
          </w:tcPr>
          <w:p w14:paraId="1B5D21C4" w14:textId="77777777" w:rsidR="006847E2" w:rsidRPr="00C50B27" w:rsidRDefault="006847E2" w:rsidP="00362AB0">
            <w:pPr>
              <w:rPr>
                <w:sz w:val="22"/>
                <w:szCs w:val="22"/>
              </w:rPr>
            </w:pPr>
            <w:r w:rsidRPr="00C50B27">
              <w:rPr>
                <w:sz w:val="22"/>
                <w:szCs w:val="22"/>
              </w:rPr>
              <w:t>Forma studia</w:t>
            </w:r>
          </w:p>
        </w:tc>
        <w:tc>
          <w:tcPr>
            <w:tcW w:w="7020" w:type="dxa"/>
            <w:gridSpan w:val="8"/>
          </w:tcPr>
          <w:p w14:paraId="5EE50BB5" w14:textId="1F0DBEDA" w:rsidR="006847E2" w:rsidRPr="00C50B27" w:rsidRDefault="00D706BF" w:rsidP="00362AB0">
            <w:pPr>
              <w:rPr>
                <w:sz w:val="22"/>
                <w:szCs w:val="22"/>
              </w:rPr>
            </w:pPr>
            <w:r>
              <w:rPr>
                <w:sz w:val="22"/>
                <w:szCs w:val="22"/>
              </w:rPr>
              <w:t>kombinovaná</w:t>
            </w:r>
          </w:p>
        </w:tc>
      </w:tr>
      <w:tr w:rsidR="006847E2" w:rsidRPr="00C50B27" w14:paraId="4807670D" w14:textId="77777777" w:rsidTr="00C50B27">
        <w:tc>
          <w:tcPr>
            <w:tcW w:w="2808" w:type="dxa"/>
            <w:vAlign w:val="center"/>
          </w:tcPr>
          <w:p w14:paraId="387F6649" w14:textId="77777777" w:rsidR="006847E2" w:rsidRPr="00C50B27" w:rsidRDefault="006847E2" w:rsidP="00362AB0">
            <w:pPr>
              <w:rPr>
                <w:b/>
                <w:sz w:val="22"/>
                <w:szCs w:val="22"/>
              </w:rPr>
            </w:pPr>
            <w:r w:rsidRPr="00C50B27">
              <w:rPr>
                <w:b/>
                <w:sz w:val="22"/>
                <w:szCs w:val="22"/>
              </w:rPr>
              <w:t>Kritéria hodnocení práce</w:t>
            </w:r>
          </w:p>
        </w:tc>
        <w:tc>
          <w:tcPr>
            <w:tcW w:w="7020" w:type="dxa"/>
            <w:gridSpan w:val="8"/>
          </w:tcPr>
          <w:p w14:paraId="0A83DF41" w14:textId="77777777" w:rsidR="006847E2" w:rsidRPr="00C50B27" w:rsidRDefault="006847E2" w:rsidP="00C50B27">
            <w:pPr>
              <w:jc w:val="right"/>
              <w:rPr>
                <w:b/>
                <w:sz w:val="22"/>
                <w:szCs w:val="22"/>
              </w:rPr>
            </w:pPr>
            <w:r w:rsidRPr="00C50B27">
              <w:rPr>
                <w:b/>
                <w:sz w:val="22"/>
                <w:szCs w:val="22"/>
              </w:rPr>
              <w:t>Stupeň hodnocení</w:t>
            </w:r>
          </w:p>
          <w:p w14:paraId="00188733" w14:textId="77777777" w:rsidR="006847E2" w:rsidRPr="00C50B27" w:rsidRDefault="006847E2" w:rsidP="00C50B27">
            <w:pPr>
              <w:jc w:val="right"/>
              <w:rPr>
                <w:sz w:val="22"/>
                <w:szCs w:val="22"/>
              </w:rPr>
            </w:pPr>
            <w:r w:rsidRPr="00C50B27">
              <w:rPr>
                <w:b/>
                <w:sz w:val="22"/>
                <w:szCs w:val="22"/>
              </w:rPr>
              <w:t>dle stupnice ECTS</w:t>
            </w:r>
          </w:p>
        </w:tc>
      </w:tr>
      <w:tr w:rsidR="006847E2" w:rsidRPr="00C50B27" w14:paraId="7D526963" w14:textId="77777777" w:rsidTr="00C50B27">
        <w:tc>
          <w:tcPr>
            <w:tcW w:w="9828" w:type="dxa"/>
            <w:gridSpan w:val="9"/>
            <w:shd w:val="clear" w:color="auto" w:fill="A6A6A6"/>
          </w:tcPr>
          <w:p w14:paraId="5F09280D" w14:textId="77777777" w:rsidR="006847E2" w:rsidRPr="00C50B27" w:rsidRDefault="006847E2" w:rsidP="00C50B27">
            <w:pPr>
              <w:jc w:val="center"/>
              <w:rPr>
                <w:color w:val="FFFFFF"/>
                <w:sz w:val="22"/>
                <w:szCs w:val="22"/>
              </w:rPr>
            </w:pPr>
            <w:r w:rsidRPr="00C50B27">
              <w:rPr>
                <w:b/>
                <w:color w:val="FFFFFF"/>
                <w:sz w:val="22"/>
                <w:szCs w:val="22"/>
              </w:rPr>
              <w:t>Formální stránka práce</w:t>
            </w:r>
          </w:p>
        </w:tc>
      </w:tr>
      <w:tr w:rsidR="006847E2" w:rsidRPr="00C50B27" w14:paraId="011D0A4A" w14:textId="77777777" w:rsidTr="00C50B27">
        <w:tc>
          <w:tcPr>
            <w:tcW w:w="6791" w:type="dxa"/>
            <w:gridSpan w:val="3"/>
          </w:tcPr>
          <w:p w14:paraId="5DA20608" w14:textId="77777777" w:rsidR="006847E2" w:rsidRPr="00C50B27" w:rsidRDefault="006847E2" w:rsidP="00362AB0">
            <w:pPr>
              <w:rPr>
                <w:sz w:val="22"/>
                <w:szCs w:val="22"/>
              </w:rPr>
            </w:pPr>
            <w:r w:rsidRPr="00C50B27">
              <w:rPr>
                <w:sz w:val="22"/>
                <w:szCs w:val="22"/>
              </w:rPr>
              <w:t>Přehlednost a členění práce</w:t>
            </w:r>
          </w:p>
        </w:tc>
        <w:tc>
          <w:tcPr>
            <w:tcW w:w="507" w:type="dxa"/>
            <w:vAlign w:val="center"/>
          </w:tcPr>
          <w:p w14:paraId="2BCE3F8B" w14:textId="4EC7364A" w:rsidR="006847E2" w:rsidRPr="00C50B27" w:rsidRDefault="006847E2" w:rsidP="00C50B27">
            <w:pPr>
              <w:jc w:val="center"/>
              <w:rPr>
                <w:sz w:val="22"/>
                <w:szCs w:val="22"/>
              </w:rPr>
            </w:pPr>
          </w:p>
        </w:tc>
        <w:tc>
          <w:tcPr>
            <w:tcW w:w="506" w:type="dxa"/>
            <w:vAlign w:val="center"/>
          </w:tcPr>
          <w:p w14:paraId="22687AC9" w14:textId="38CDEB43" w:rsidR="006847E2" w:rsidRPr="00C50B27" w:rsidRDefault="00D706BF" w:rsidP="00C50B27">
            <w:pPr>
              <w:jc w:val="center"/>
              <w:rPr>
                <w:sz w:val="22"/>
                <w:szCs w:val="22"/>
              </w:rPr>
            </w:pPr>
            <w:r>
              <w:rPr>
                <w:sz w:val="22"/>
                <w:szCs w:val="22"/>
              </w:rPr>
              <w:t>B</w:t>
            </w:r>
          </w:p>
        </w:tc>
        <w:tc>
          <w:tcPr>
            <w:tcW w:w="506" w:type="dxa"/>
            <w:vAlign w:val="center"/>
          </w:tcPr>
          <w:p w14:paraId="1D3B28D8" w14:textId="7F693D17" w:rsidR="006847E2" w:rsidRPr="00C50B27" w:rsidRDefault="006847E2" w:rsidP="00C50B27">
            <w:pPr>
              <w:jc w:val="center"/>
              <w:rPr>
                <w:sz w:val="22"/>
                <w:szCs w:val="22"/>
              </w:rPr>
            </w:pPr>
          </w:p>
        </w:tc>
        <w:tc>
          <w:tcPr>
            <w:tcW w:w="507" w:type="dxa"/>
            <w:vAlign w:val="center"/>
          </w:tcPr>
          <w:p w14:paraId="019AA650" w14:textId="77777777" w:rsidR="006847E2" w:rsidRPr="00C50B27" w:rsidRDefault="006847E2" w:rsidP="00C50B27">
            <w:pPr>
              <w:jc w:val="center"/>
              <w:rPr>
                <w:sz w:val="22"/>
                <w:szCs w:val="22"/>
              </w:rPr>
            </w:pPr>
          </w:p>
        </w:tc>
        <w:tc>
          <w:tcPr>
            <w:tcW w:w="506" w:type="dxa"/>
            <w:vAlign w:val="center"/>
          </w:tcPr>
          <w:p w14:paraId="24EAF540" w14:textId="77777777" w:rsidR="006847E2" w:rsidRPr="00C50B27" w:rsidRDefault="006847E2" w:rsidP="00C50B27">
            <w:pPr>
              <w:jc w:val="center"/>
              <w:rPr>
                <w:sz w:val="22"/>
                <w:szCs w:val="22"/>
              </w:rPr>
            </w:pPr>
          </w:p>
        </w:tc>
        <w:tc>
          <w:tcPr>
            <w:tcW w:w="505" w:type="dxa"/>
            <w:vAlign w:val="center"/>
          </w:tcPr>
          <w:p w14:paraId="64CF55D7" w14:textId="77777777" w:rsidR="006847E2" w:rsidRPr="00C50B27" w:rsidRDefault="006847E2" w:rsidP="00C50B27">
            <w:pPr>
              <w:jc w:val="center"/>
              <w:rPr>
                <w:sz w:val="22"/>
                <w:szCs w:val="22"/>
              </w:rPr>
            </w:pPr>
          </w:p>
        </w:tc>
      </w:tr>
      <w:tr w:rsidR="006847E2" w:rsidRPr="00C50B27" w14:paraId="220D2FCB" w14:textId="77777777" w:rsidTr="00C50B27">
        <w:tc>
          <w:tcPr>
            <w:tcW w:w="6791" w:type="dxa"/>
            <w:gridSpan w:val="3"/>
          </w:tcPr>
          <w:p w14:paraId="52206756" w14:textId="77777777" w:rsidR="006847E2" w:rsidRPr="00C50B27" w:rsidRDefault="006847E2" w:rsidP="00362AB0">
            <w:pPr>
              <w:rPr>
                <w:sz w:val="22"/>
                <w:szCs w:val="22"/>
              </w:rPr>
            </w:pPr>
            <w:r w:rsidRPr="00C50B27">
              <w:rPr>
                <w:sz w:val="22"/>
                <w:szCs w:val="22"/>
              </w:rPr>
              <w:t>Úroveň jazykového zpracování</w:t>
            </w:r>
            <w:r w:rsidR="00B411DB">
              <w:rPr>
                <w:sz w:val="22"/>
                <w:szCs w:val="22"/>
              </w:rPr>
              <w:t xml:space="preserve"> (odborná úroveň</w:t>
            </w:r>
            <w:r w:rsidR="005C219A" w:rsidRPr="00C50B27">
              <w:rPr>
                <w:sz w:val="22"/>
                <w:szCs w:val="22"/>
              </w:rPr>
              <w:t xml:space="preserve"> textu, gramatická </w:t>
            </w:r>
            <w:r w:rsidR="005C219A" w:rsidRPr="00C50B27">
              <w:rPr>
                <w:sz w:val="22"/>
                <w:szCs w:val="22"/>
              </w:rPr>
              <w:br/>
              <w:t>a stylistická správnost)</w:t>
            </w:r>
          </w:p>
        </w:tc>
        <w:tc>
          <w:tcPr>
            <w:tcW w:w="507" w:type="dxa"/>
            <w:vAlign w:val="center"/>
          </w:tcPr>
          <w:p w14:paraId="40293FC3" w14:textId="52699D8C" w:rsidR="006847E2" w:rsidRPr="00C50B27" w:rsidRDefault="006847E2" w:rsidP="00C50B27">
            <w:pPr>
              <w:jc w:val="center"/>
              <w:rPr>
                <w:sz w:val="22"/>
                <w:szCs w:val="22"/>
              </w:rPr>
            </w:pPr>
          </w:p>
        </w:tc>
        <w:tc>
          <w:tcPr>
            <w:tcW w:w="506" w:type="dxa"/>
            <w:vAlign w:val="center"/>
          </w:tcPr>
          <w:p w14:paraId="097FE1E7" w14:textId="4F7D4B12" w:rsidR="006847E2" w:rsidRPr="00C50B27" w:rsidRDefault="006847E2" w:rsidP="00C50B27">
            <w:pPr>
              <w:jc w:val="center"/>
              <w:rPr>
                <w:sz w:val="22"/>
                <w:szCs w:val="22"/>
              </w:rPr>
            </w:pPr>
          </w:p>
        </w:tc>
        <w:tc>
          <w:tcPr>
            <w:tcW w:w="506" w:type="dxa"/>
            <w:vAlign w:val="center"/>
          </w:tcPr>
          <w:p w14:paraId="0A0A0807" w14:textId="17527BF1" w:rsidR="006847E2" w:rsidRPr="00C50B27" w:rsidRDefault="00D706BF" w:rsidP="00C50B27">
            <w:pPr>
              <w:jc w:val="center"/>
              <w:rPr>
                <w:sz w:val="22"/>
                <w:szCs w:val="22"/>
              </w:rPr>
            </w:pPr>
            <w:r>
              <w:rPr>
                <w:sz w:val="22"/>
                <w:szCs w:val="22"/>
              </w:rPr>
              <w:t>C</w:t>
            </w:r>
          </w:p>
        </w:tc>
        <w:tc>
          <w:tcPr>
            <w:tcW w:w="507" w:type="dxa"/>
            <w:vAlign w:val="center"/>
          </w:tcPr>
          <w:p w14:paraId="3DE2B55B" w14:textId="77777777" w:rsidR="006847E2" w:rsidRPr="00C50B27" w:rsidRDefault="006847E2" w:rsidP="00C50B27">
            <w:pPr>
              <w:jc w:val="center"/>
              <w:rPr>
                <w:sz w:val="22"/>
                <w:szCs w:val="22"/>
              </w:rPr>
            </w:pPr>
          </w:p>
        </w:tc>
        <w:tc>
          <w:tcPr>
            <w:tcW w:w="506" w:type="dxa"/>
            <w:vAlign w:val="center"/>
          </w:tcPr>
          <w:p w14:paraId="3D544278" w14:textId="77777777" w:rsidR="006847E2" w:rsidRPr="00C50B27" w:rsidRDefault="006847E2" w:rsidP="00C50B27">
            <w:pPr>
              <w:jc w:val="center"/>
              <w:rPr>
                <w:sz w:val="22"/>
                <w:szCs w:val="22"/>
              </w:rPr>
            </w:pPr>
          </w:p>
        </w:tc>
        <w:tc>
          <w:tcPr>
            <w:tcW w:w="505" w:type="dxa"/>
            <w:vAlign w:val="center"/>
          </w:tcPr>
          <w:p w14:paraId="6486CA56" w14:textId="77777777" w:rsidR="006847E2" w:rsidRPr="00C50B27" w:rsidRDefault="006847E2" w:rsidP="001D0A19">
            <w:pPr>
              <w:rPr>
                <w:sz w:val="22"/>
                <w:szCs w:val="22"/>
              </w:rPr>
            </w:pPr>
          </w:p>
        </w:tc>
      </w:tr>
      <w:tr w:rsidR="006847E2" w:rsidRPr="00C50B27" w14:paraId="035F0CEC" w14:textId="77777777" w:rsidTr="00C50B27">
        <w:tc>
          <w:tcPr>
            <w:tcW w:w="6791" w:type="dxa"/>
            <w:gridSpan w:val="3"/>
          </w:tcPr>
          <w:p w14:paraId="6EEF3D75" w14:textId="77777777" w:rsidR="006847E2" w:rsidRPr="00C50B27" w:rsidRDefault="006847E2" w:rsidP="00B411DB">
            <w:pPr>
              <w:rPr>
                <w:sz w:val="22"/>
                <w:szCs w:val="22"/>
              </w:rPr>
            </w:pPr>
            <w:r w:rsidRPr="00C50B27">
              <w:rPr>
                <w:sz w:val="22"/>
                <w:szCs w:val="22"/>
              </w:rPr>
              <w:t>Dodržení formálních náležitostí (</w:t>
            </w:r>
            <w:r w:rsidR="00B411DB">
              <w:rPr>
                <w:sz w:val="22"/>
                <w:szCs w:val="22"/>
              </w:rPr>
              <w:t>dodržení citační normy</w:t>
            </w:r>
            <w:r w:rsidRPr="00C50B27">
              <w:rPr>
                <w:sz w:val="22"/>
                <w:szCs w:val="22"/>
              </w:rPr>
              <w:t>, úprava</w:t>
            </w:r>
            <w:r w:rsidR="00B411DB">
              <w:rPr>
                <w:sz w:val="22"/>
                <w:szCs w:val="22"/>
              </w:rPr>
              <w:t xml:space="preserve"> práce</w:t>
            </w:r>
            <w:r w:rsidRPr="00C50B27">
              <w:rPr>
                <w:sz w:val="22"/>
                <w:szCs w:val="22"/>
              </w:rPr>
              <w:t>)</w:t>
            </w:r>
          </w:p>
        </w:tc>
        <w:tc>
          <w:tcPr>
            <w:tcW w:w="507" w:type="dxa"/>
            <w:vAlign w:val="center"/>
          </w:tcPr>
          <w:p w14:paraId="6B15B2FA" w14:textId="3AE41CCC" w:rsidR="006847E2" w:rsidRPr="00C50B27" w:rsidRDefault="006847E2" w:rsidP="00C50B27">
            <w:pPr>
              <w:jc w:val="center"/>
              <w:rPr>
                <w:sz w:val="22"/>
                <w:szCs w:val="22"/>
              </w:rPr>
            </w:pPr>
          </w:p>
        </w:tc>
        <w:tc>
          <w:tcPr>
            <w:tcW w:w="506" w:type="dxa"/>
            <w:vAlign w:val="center"/>
          </w:tcPr>
          <w:p w14:paraId="3A801C3A" w14:textId="307A97E6" w:rsidR="006847E2" w:rsidRPr="00C50B27" w:rsidRDefault="006847E2" w:rsidP="00C50B27">
            <w:pPr>
              <w:jc w:val="center"/>
              <w:rPr>
                <w:sz w:val="22"/>
                <w:szCs w:val="22"/>
              </w:rPr>
            </w:pPr>
          </w:p>
        </w:tc>
        <w:tc>
          <w:tcPr>
            <w:tcW w:w="506" w:type="dxa"/>
            <w:vAlign w:val="center"/>
          </w:tcPr>
          <w:p w14:paraId="5FC7BD34" w14:textId="4B7AA3A0" w:rsidR="006847E2" w:rsidRPr="00C50B27" w:rsidRDefault="00D706BF" w:rsidP="00C50B27">
            <w:pPr>
              <w:jc w:val="center"/>
              <w:rPr>
                <w:sz w:val="22"/>
                <w:szCs w:val="22"/>
              </w:rPr>
            </w:pPr>
            <w:r>
              <w:rPr>
                <w:sz w:val="22"/>
                <w:szCs w:val="22"/>
              </w:rPr>
              <w:t>C</w:t>
            </w:r>
          </w:p>
        </w:tc>
        <w:tc>
          <w:tcPr>
            <w:tcW w:w="507" w:type="dxa"/>
            <w:vAlign w:val="center"/>
          </w:tcPr>
          <w:p w14:paraId="0CB24F75" w14:textId="77777777" w:rsidR="006847E2" w:rsidRPr="00C50B27" w:rsidRDefault="006847E2" w:rsidP="00C50B27">
            <w:pPr>
              <w:jc w:val="center"/>
              <w:rPr>
                <w:sz w:val="22"/>
                <w:szCs w:val="22"/>
              </w:rPr>
            </w:pPr>
          </w:p>
        </w:tc>
        <w:tc>
          <w:tcPr>
            <w:tcW w:w="506" w:type="dxa"/>
            <w:vAlign w:val="center"/>
          </w:tcPr>
          <w:p w14:paraId="2F9EEDA2" w14:textId="77777777" w:rsidR="006847E2" w:rsidRPr="00C50B27" w:rsidRDefault="006847E2" w:rsidP="00C50B27">
            <w:pPr>
              <w:jc w:val="center"/>
              <w:rPr>
                <w:sz w:val="22"/>
                <w:szCs w:val="22"/>
              </w:rPr>
            </w:pPr>
          </w:p>
        </w:tc>
        <w:tc>
          <w:tcPr>
            <w:tcW w:w="505" w:type="dxa"/>
            <w:vAlign w:val="center"/>
          </w:tcPr>
          <w:p w14:paraId="7F0F272E" w14:textId="77777777" w:rsidR="006847E2" w:rsidRPr="00C50B27" w:rsidRDefault="006847E2" w:rsidP="00C50B27">
            <w:pPr>
              <w:jc w:val="center"/>
              <w:rPr>
                <w:sz w:val="22"/>
                <w:szCs w:val="22"/>
              </w:rPr>
            </w:pPr>
          </w:p>
        </w:tc>
      </w:tr>
      <w:tr w:rsidR="006847E2" w:rsidRPr="00C50B27" w14:paraId="60D021D8" w14:textId="77777777" w:rsidTr="00C50B27">
        <w:tc>
          <w:tcPr>
            <w:tcW w:w="9828" w:type="dxa"/>
            <w:gridSpan w:val="9"/>
            <w:shd w:val="clear" w:color="auto" w:fill="A6A6A6"/>
            <w:vAlign w:val="center"/>
          </w:tcPr>
          <w:p w14:paraId="707F5AED" w14:textId="77777777" w:rsidR="006847E2" w:rsidRPr="00C50B27" w:rsidRDefault="005C219A" w:rsidP="00C50B27">
            <w:pPr>
              <w:jc w:val="center"/>
              <w:rPr>
                <w:sz w:val="22"/>
                <w:szCs w:val="22"/>
              </w:rPr>
            </w:pPr>
            <w:r w:rsidRPr="00C50B27">
              <w:rPr>
                <w:b/>
                <w:color w:val="FFFFFF"/>
                <w:sz w:val="22"/>
                <w:szCs w:val="22"/>
              </w:rPr>
              <w:t xml:space="preserve">Teoretická východiska </w:t>
            </w:r>
            <w:r w:rsidR="006847E2" w:rsidRPr="00C50B27">
              <w:rPr>
                <w:b/>
                <w:color w:val="FFFFFF"/>
                <w:sz w:val="22"/>
                <w:szCs w:val="22"/>
              </w:rPr>
              <w:t>práce</w:t>
            </w:r>
          </w:p>
        </w:tc>
      </w:tr>
      <w:tr w:rsidR="006847E2" w:rsidRPr="00C50B27" w14:paraId="54420542" w14:textId="77777777" w:rsidTr="00C50B27">
        <w:tc>
          <w:tcPr>
            <w:tcW w:w="6791" w:type="dxa"/>
            <w:gridSpan w:val="3"/>
          </w:tcPr>
          <w:p w14:paraId="2BAF3D1A" w14:textId="77777777" w:rsidR="006847E2" w:rsidRPr="00C50B27" w:rsidRDefault="005C219A" w:rsidP="005C219A">
            <w:pPr>
              <w:rPr>
                <w:sz w:val="22"/>
                <w:szCs w:val="22"/>
              </w:rPr>
            </w:pPr>
            <w:r w:rsidRPr="00C50B27">
              <w:rPr>
                <w:sz w:val="22"/>
                <w:szCs w:val="22"/>
              </w:rPr>
              <w:t xml:space="preserve">Formulace cílů práce </w:t>
            </w:r>
          </w:p>
        </w:tc>
        <w:tc>
          <w:tcPr>
            <w:tcW w:w="507" w:type="dxa"/>
            <w:vAlign w:val="center"/>
          </w:tcPr>
          <w:p w14:paraId="7CC7DBEB" w14:textId="6FD29DA6" w:rsidR="006847E2" w:rsidRPr="00C50B27" w:rsidRDefault="00A023B8" w:rsidP="00C50B27">
            <w:pPr>
              <w:jc w:val="center"/>
              <w:rPr>
                <w:sz w:val="22"/>
                <w:szCs w:val="22"/>
              </w:rPr>
            </w:pPr>
            <w:r>
              <w:rPr>
                <w:sz w:val="22"/>
                <w:szCs w:val="22"/>
              </w:rPr>
              <w:t>A</w:t>
            </w:r>
          </w:p>
        </w:tc>
        <w:tc>
          <w:tcPr>
            <w:tcW w:w="506" w:type="dxa"/>
            <w:vAlign w:val="center"/>
          </w:tcPr>
          <w:p w14:paraId="1A4CBF88" w14:textId="5A54F925" w:rsidR="006847E2" w:rsidRPr="00C50B27" w:rsidRDefault="006847E2" w:rsidP="00C50B27">
            <w:pPr>
              <w:jc w:val="center"/>
              <w:rPr>
                <w:sz w:val="22"/>
                <w:szCs w:val="22"/>
              </w:rPr>
            </w:pPr>
          </w:p>
        </w:tc>
        <w:tc>
          <w:tcPr>
            <w:tcW w:w="506" w:type="dxa"/>
            <w:vAlign w:val="center"/>
          </w:tcPr>
          <w:p w14:paraId="0D5C934F" w14:textId="77777777" w:rsidR="006847E2" w:rsidRPr="00C50B27" w:rsidRDefault="006847E2" w:rsidP="00C50B27">
            <w:pPr>
              <w:jc w:val="center"/>
              <w:rPr>
                <w:sz w:val="22"/>
                <w:szCs w:val="22"/>
              </w:rPr>
            </w:pPr>
          </w:p>
        </w:tc>
        <w:tc>
          <w:tcPr>
            <w:tcW w:w="507" w:type="dxa"/>
            <w:vAlign w:val="center"/>
          </w:tcPr>
          <w:p w14:paraId="338BFB71" w14:textId="7DF6CCBB" w:rsidR="006847E2" w:rsidRPr="00C50B27" w:rsidRDefault="006847E2" w:rsidP="00C50B27">
            <w:pPr>
              <w:jc w:val="center"/>
              <w:rPr>
                <w:sz w:val="22"/>
                <w:szCs w:val="22"/>
              </w:rPr>
            </w:pPr>
          </w:p>
        </w:tc>
        <w:tc>
          <w:tcPr>
            <w:tcW w:w="506" w:type="dxa"/>
            <w:vAlign w:val="center"/>
          </w:tcPr>
          <w:p w14:paraId="1C39EB4E" w14:textId="5D792032" w:rsidR="006847E2" w:rsidRPr="00C50B27" w:rsidRDefault="006847E2" w:rsidP="00C50B27">
            <w:pPr>
              <w:jc w:val="center"/>
              <w:rPr>
                <w:sz w:val="22"/>
                <w:szCs w:val="22"/>
              </w:rPr>
            </w:pPr>
          </w:p>
        </w:tc>
        <w:tc>
          <w:tcPr>
            <w:tcW w:w="505" w:type="dxa"/>
            <w:vAlign w:val="center"/>
          </w:tcPr>
          <w:p w14:paraId="7504CD39" w14:textId="77777777" w:rsidR="006847E2" w:rsidRPr="00C50B27" w:rsidRDefault="006847E2" w:rsidP="00C50B27">
            <w:pPr>
              <w:jc w:val="center"/>
              <w:rPr>
                <w:sz w:val="22"/>
                <w:szCs w:val="22"/>
              </w:rPr>
            </w:pPr>
          </w:p>
        </w:tc>
      </w:tr>
      <w:tr w:rsidR="006847E2" w:rsidRPr="00C50B27" w14:paraId="3A157E9D" w14:textId="77777777" w:rsidTr="00C50B27">
        <w:tc>
          <w:tcPr>
            <w:tcW w:w="6791" w:type="dxa"/>
            <w:gridSpan w:val="3"/>
          </w:tcPr>
          <w:p w14:paraId="03D09111" w14:textId="77777777" w:rsidR="006847E2" w:rsidRPr="00C50B27" w:rsidRDefault="0055255D" w:rsidP="0055255D">
            <w:pPr>
              <w:rPr>
                <w:sz w:val="22"/>
                <w:szCs w:val="22"/>
              </w:rPr>
            </w:pPr>
            <w:r w:rsidRPr="00C50B27">
              <w:rPr>
                <w:sz w:val="22"/>
                <w:szCs w:val="22"/>
              </w:rPr>
              <w:t xml:space="preserve">Analýza a syntéza problému </w:t>
            </w:r>
          </w:p>
        </w:tc>
        <w:tc>
          <w:tcPr>
            <w:tcW w:w="507" w:type="dxa"/>
            <w:vAlign w:val="center"/>
          </w:tcPr>
          <w:p w14:paraId="7359F5B7" w14:textId="75B8F5C8" w:rsidR="006847E2" w:rsidRPr="00C50B27" w:rsidRDefault="006847E2" w:rsidP="00C50B27">
            <w:pPr>
              <w:jc w:val="center"/>
              <w:rPr>
                <w:sz w:val="22"/>
                <w:szCs w:val="22"/>
              </w:rPr>
            </w:pPr>
          </w:p>
        </w:tc>
        <w:tc>
          <w:tcPr>
            <w:tcW w:w="506" w:type="dxa"/>
            <w:vAlign w:val="center"/>
          </w:tcPr>
          <w:p w14:paraId="5D3464B1" w14:textId="77777777" w:rsidR="006847E2" w:rsidRPr="00C50B27" w:rsidRDefault="006847E2" w:rsidP="00C50B27">
            <w:pPr>
              <w:jc w:val="center"/>
              <w:rPr>
                <w:sz w:val="22"/>
                <w:szCs w:val="22"/>
              </w:rPr>
            </w:pPr>
          </w:p>
        </w:tc>
        <w:tc>
          <w:tcPr>
            <w:tcW w:w="506" w:type="dxa"/>
            <w:vAlign w:val="center"/>
          </w:tcPr>
          <w:p w14:paraId="3E07B3D7" w14:textId="5C31989F" w:rsidR="006847E2" w:rsidRPr="00C50B27" w:rsidRDefault="001D0A19" w:rsidP="001D0A19">
            <w:pPr>
              <w:rPr>
                <w:sz w:val="22"/>
                <w:szCs w:val="22"/>
              </w:rPr>
            </w:pPr>
            <w:r>
              <w:rPr>
                <w:sz w:val="22"/>
                <w:szCs w:val="22"/>
              </w:rPr>
              <w:t xml:space="preserve"> </w:t>
            </w:r>
            <w:r w:rsidR="00D706BF">
              <w:rPr>
                <w:sz w:val="22"/>
                <w:szCs w:val="22"/>
              </w:rPr>
              <w:t>C</w:t>
            </w:r>
          </w:p>
        </w:tc>
        <w:tc>
          <w:tcPr>
            <w:tcW w:w="507" w:type="dxa"/>
            <w:vAlign w:val="center"/>
          </w:tcPr>
          <w:p w14:paraId="488B1B44" w14:textId="5F78E7E0" w:rsidR="006847E2" w:rsidRPr="00C50B27" w:rsidRDefault="00FC6ACD" w:rsidP="001D0A19">
            <w:pPr>
              <w:rPr>
                <w:sz w:val="22"/>
                <w:szCs w:val="22"/>
              </w:rPr>
            </w:pPr>
            <w:r>
              <w:rPr>
                <w:sz w:val="22"/>
                <w:szCs w:val="22"/>
              </w:rPr>
              <w:t xml:space="preserve"> </w:t>
            </w:r>
          </w:p>
        </w:tc>
        <w:tc>
          <w:tcPr>
            <w:tcW w:w="506" w:type="dxa"/>
            <w:vAlign w:val="center"/>
          </w:tcPr>
          <w:p w14:paraId="1BA1E994" w14:textId="77777777" w:rsidR="006847E2" w:rsidRPr="00C50B27" w:rsidRDefault="006847E2" w:rsidP="00C50B27">
            <w:pPr>
              <w:jc w:val="center"/>
              <w:rPr>
                <w:sz w:val="22"/>
                <w:szCs w:val="22"/>
              </w:rPr>
            </w:pPr>
          </w:p>
        </w:tc>
        <w:tc>
          <w:tcPr>
            <w:tcW w:w="505" w:type="dxa"/>
            <w:vAlign w:val="center"/>
          </w:tcPr>
          <w:p w14:paraId="2D8A9F7E" w14:textId="77777777" w:rsidR="006847E2" w:rsidRPr="00C50B27" w:rsidRDefault="006847E2" w:rsidP="00C50B27">
            <w:pPr>
              <w:jc w:val="center"/>
              <w:rPr>
                <w:sz w:val="22"/>
                <w:szCs w:val="22"/>
              </w:rPr>
            </w:pPr>
          </w:p>
        </w:tc>
      </w:tr>
      <w:tr w:rsidR="005C219A" w:rsidRPr="00C50B27" w14:paraId="23452D5E" w14:textId="77777777" w:rsidTr="00C50B27">
        <w:tc>
          <w:tcPr>
            <w:tcW w:w="6791" w:type="dxa"/>
            <w:gridSpan w:val="3"/>
          </w:tcPr>
          <w:p w14:paraId="65A71EB4" w14:textId="77777777" w:rsidR="005C219A" w:rsidRPr="00C50B27" w:rsidRDefault="0055255D" w:rsidP="00B411DB">
            <w:pPr>
              <w:rPr>
                <w:sz w:val="22"/>
                <w:szCs w:val="22"/>
              </w:rPr>
            </w:pPr>
            <w:r w:rsidRPr="00C50B27">
              <w:rPr>
                <w:sz w:val="22"/>
                <w:szCs w:val="22"/>
              </w:rPr>
              <w:t>Práce s odbornou literaturou (využití re</w:t>
            </w:r>
            <w:r w:rsidR="00B411DB">
              <w:rPr>
                <w:sz w:val="22"/>
                <w:szCs w:val="22"/>
              </w:rPr>
              <w:t xml:space="preserve">levantních zdrojů, odbornost </w:t>
            </w:r>
            <w:r w:rsidR="00B411DB">
              <w:rPr>
                <w:sz w:val="22"/>
                <w:szCs w:val="22"/>
              </w:rPr>
              <w:br/>
            </w:r>
            <w:r w:rsidRPr="00C50B27">
              <w:rPr>
                <w:sz w:val="22"/>
                <w:szCs w:val="22"/>
              </w:rPr>
              <w:t>a aktuálnost zdrojů)</w:t>
            </w:r>
          </w:p>
        </w:tc>
        <w:tc>
          <w:tcPr>
            <w:tcW w:w="507" w:type="dxa"/>
            <w:vAlign w:val="center"/>
          </w:tcPr>
          <w:p w14:paraId="5751DF24" w14:textId="20D2DD53" w:rsidR="005C219A" w:rsidRPr="00C50B27" w:rsidRDefault="005C219A" w:rsidP="00C50B27">
            <w:pPr>
              <w:jc w:val="center"/>
              <w:rPr>
                <w:sz w:val="22"/>
                <w:szCs w:val="22"/>
              </w:rPr>
            </w:pPr>
          </w:p>
        </w:tc>
        <w:tc>
          <w:tcPr>
            <w:tcW w:w="506" w:type="dxa"/>
            <w:vAlign w:val="center"/>
          </w:tcPr>
          <w:p w14:paraId="7AEA5CAA" w14:textId="53B9FAAF" w:rsidR="005C219A" w:rsidRPr="00C50B27" w:rsidRDefault="00D706BF" w:rsidP="00C50B27">
            <w:pPr>
              <w:jc w:val="center"/>
              <w:rPr>
                <w:sz w:val="22"/>
                <w:szCs w:val="22"/>
              </w:rPr>
            </w:pPr>
            <w:r>
              <w:rPr>
                <w:sz w:val="22"/>
                <w:szCs w:val="22"/>
              </w:rPr>
              <w:t>B</w:t>
            </w:r>
          </w:p>
        </w:tc>
        <w:tc>
          <w:tcPr>
            <w:tcW w:w="506" w:type="dxa"/>
            <w:vAlign w:val="center"/>
          </w:tcPr>
          <w:p w14:paraId="0BF1D7E1" w14:textId="706BF9DD" w:rsidR="005C219A" w:rsidRPr="00C50B27" w:rsidRDefault="005C219A" w:rsidP="00C50B27">
            <w:pPr>
              <w:jc w:val="center"/>
              <w:rPr>
                <w:sz w:val="22"/>
                <w:szCs w:val="22"/>
              </w:rPr>
            </w:pPr>
          </w:p>
        </w:tc>
        <w:tc>
          <w:tcPr>
            <w:tcW w:w="507" w:type="dxa"/>
            <w:vAlign w:val="center"/>
          </w:tcPr>
          <w:p w14:paraId="57F3786D" w14:textId="77777777" w:rsidR="005C219A" w:rsidRPr="00C50B27" w:rsidRDefault="005C219A" w:rsidP="00C50B27">
            <w:pPr>
              <w:jc w:val="center"/>
              <w:rPr>
                <w:sz w:val="22"/>
                <w:szCs w:val="22"/>
              </w:rPr>
            </w:pPr>
          </w:p>
        </w:tc>
        <w:tc>
          <w:tcPr>
            <w:tcW w:w="506" w:type="dxa"/>
            <w:vAlign w:val="center"/>
          </w:tcPr>
          <w:p w14:paraId="325FD573" w14:textId="77777777" w:rsidR="005C219A" w:rsidRPr="00C50B27" w:rsidRDefault="005C219A" w:rsidP="00C50B27">
            <w:pPr>
              <w:jc w:val="center"/>
              <w:rPr>
                <w:sz w:val="22"/>
                <w:szCs w:val="22"/>
              </w:rPr>
            </w:pPr>
          </w:p>
        </w:tc>
        <w:tc>
          <w:tcPr>
            <w:tcW w:w="505" w:type="dxa"/>
            <w:vAlign w:val="center"/>
          </w:tcPr>
          <w:p w14:paraId="218C6D2D" w14:textId="77777777" w:rsidR="005C219A" w:rsidRPr="00C50B27" w:rsidRDefault="005C219A" w:rsidP="00C50B27">
            <w:pPr>
              <w:jc w:val="center"/>
              <w:rPr>
                <w:sz w:val="22"/>
                <w:szCs w:val="22"/>
              </w:rPr>
            </w:pPr>
          </w:p>
        </w:tc>
      </w:tr>
      <w:tr w:rsidR="005C219A" w:rsidRPr="00C50B27" w14:paraId="47418323" w14:textId="77777777" w:rsidTr="00C50B27">
        <w:tc>
          <w:tcPr>
            <w:tcW w:w="9828" w:type="dxa"/>
            <w:gridSpan w:val="9"/>
            <w:shd w:val="clear" w:color="auto" w:fill="A6A6A6"/>
            <w:vAlign w:val="center"/>
          </w:tcPr>
          <w:p w14:paraId="2FEA36B5" w14:textId="77777777" w:rsidR="005C219A" w:rsidRPr="00C50B27" w:rsidRDefault="005C219A" w:rsidP="00C50B27">
            <w:pPr>
              <w:jc w:val="center"/>
              <w:rPr>
                <w:sz w:val="22"/>
                <w:szCs w:val="22"/>
              </w:rPr>
            </w:pPr>
            <w:r w:rsidRPr="00C50B27">
              <w:rPr>
                <w:b/>
                <w:color w:val="FFFFFF"/>
                <w:sz w:val="22"/>
                <w:szCs w:val="22"/>
              </w:rPr>
              <w:t>Empirická část práce</w:t>
            </w:r>
          </w:p>
        </w:tc>
      </w:tr>
      <w:tr w:rsidR="0055255D" w:rsidRPr="00C50B27" w14:paraId="36FA4C36" w14:textId="77777777" w:rsidTr="00C50B27">
        <w:tc>
          <w:tcPr>
            <w:tcW w:w="6791" w:type="dxa"/>
            <w:gridSpan w:val="3"/>
          </w:tcPr>
          <w:p w14:paraId="3750B733" w14:textId="77777777" w:rsidR="0055255D" w:rsidRPr="00C50B27" w:rsidRDefault="0055255D" w:rsidP="005C219A">
            <w:pPr>
              <w:rPr>
                <w:sz w:val="22"/>
                <w:szCs w:val="22"/>
              </w:rPr>
            </w:pPr>
            <w:r w:rsidRPr="00C50B27">
              <w:rPr>
                <w:sz w:val="22"/>
                <w:szCs w:val="22"/>
              </w:rPr>
              <w:t>Formulace výzkumného cíle (</w:t>
            </w:r>
            <w:r w:rsidR="00B411DB">
              <w:rPr>
                <w:sz w:val="22"/>
                <w:szCs w:val="22"/>
              </w:rPr>
              <w:t xml:space="preserve">náročnost, </w:t>
            </w:r>
            <w:r w:rsidRPr="00C50B27">
              <w:rPr>
                <w:sz w:val="22"/>
                <w:szCs w:val="22"/>
              </w:rPr>
              <w:t>srozumitelnost, aktuálnost)</w:t>
            </w:r>
          </w:p>
        </w:tc>
        <w:tc>
          <w:tcPr>
            <w:tcW w:w="507" w:type="dxa"/>
            <w:vAlign w:val="center"/>
          </w:tcPr>
          <w:p w14:paraId="2E90DF11" w14:textId="795D8E50" w:rsidR="0055255D" w:rsidRPr="00C50B27" w:rsidRDefault="00A023B8" w:rsidP="00C50B27">
            <w:pPr>
              <w:jc w:val="center"/>
              <w:rPr>
                <w:sz w:val="22"/>
                <w:szCs w:val="22"/>
              </w:rPr>
            </w:pPr>
            <w:r>
              <w:rPr>
                <w:sz w:val="22"/>
                <w:szCs w:val="22"/>
              </w:rPr>
              <w:t>A</w:t>
            </w:r>
          </w:p>
        </w:tc>
        <w:tc>
          <w:tcPr>
            <w:tcW w:w="506" w:type="dxa"/>
            <w:vAlign w:val="center"/>
          </w:tcPr>
          <w:p w14:paraId="06CA6A38" w14:textId="77777777" w:rsidR="0055255D" w:rsidRPr="00C50B27" w:rsidRDefault="0055255D" w:rsidP="001D0A19">
            <w:pPr>
              <w:rPr>
                <w:sz w:val="22"/>
                <w:szCs w:val="22"/>
              </w:rPr>
            </w:pPr>
          </w:p>
        </w:tc>
        <w:tc>
          <w:tcPr>
            <w:tcW w:w="506" w:type="dxa"/>
            <w:vAlign w:val="center"/>
          </w:tcPr>
          <w:p w14:paraId="1E598E0F" w14:textId="2AB06834" w:rsidR="0055255D" w:rsidRPr="00C50B27" w:rsidRDefault="0055255D" w:rsidP="001D0A19">
            <w:pPr>
              <w:rPr>
                <w:sz w:val="22"/>
                <w:szCs w:val="22"/>
              </w:rPr>
            </w:pPr>
          </w:p>
        </w:tc>
        <w:tc>
          <w:tcPr>
            <w:tcW w:w="507" w:type="dxa"/>
            <w:vAlign w:val="center"/>
          </w:tcPr>
          <w:p w14:paraId="6CAB9343" w14:textId="77777777" w:rsidR="0055255D" w:rsidRPr="00C50B27" w:rsidRDefault="0055255D" w:rsidP="00C50B27">
            <w:pPr>
              <w:jc w:val="center"/>
              <w:rPr>
                <w:sz w:val="22"/>
                <w:szCs w:val="22"/>
              </w:rPr>
            </w:pPr>
          </w:p>
        </w:tc>
        <w:tc>
          <w:tcPr>
            <w:tcW w:w="506" w:type="dxa"/>
            <w:vAlign w:val="center"/>
          </w:tcPr>
          <w:p w14:paraId="0D3D6BED" w14:textId="787ED860" w:rsidR="0055255D" w:rsidRPr="00C50B27" w:rsidRDefault="0055255D" w:rsidP="00C50B27">
            <w:pPr>
              <w:jc w:val="center"/>
              <w:rPr>
                <w:sz w:val="22"/>
                <w:szCs w:val="22"/>
              </w:rPr>
            </w:pPr>
          </w:p>
        </w:tc>
        <w:tc>
          <w:tcPr>
            <w:tcW w:w="505" w:type="dxa"/>
            <w:vAlign w:val="center"/>
          </w:tcPr>
          <w:p w14:paraId="08621CDF" w14:textId="77777777" w:rsidR="0055255D" w:rsidRPr="00C50B27" w:rsidRDefault="0055255D" w:rsidP="00C50B27">
            <w:pPr>
              <w:jc w:val="center"/>
              <w:rPr>
                <w:sz w:val="22"/>
                <w:szCs w:val="22"/>
              </w:rPr>
            </w:pPr>
          </w:p>
        </w:tc>
      </w:tr>
      <w:tr w:rsidR="0055255D" w:rsidRPr="00C50B27" w14:paraId="025C22C4" w14:textId="77777777" w:rsidTr="00C50B27">
        <w:tc>
          <w:tcPr>
            <w:tcW w:w="6791" w:type="dxa"/>
            <w:gridSpan w:val="3"/>
          </w:tcPr>
          <w:p w14:paraId="3B4A8C1C" w14:textId="77777777" w:rsidR="0055255D" w:rsidRPr="00C50B27" w:rsidRDefault="0055255D" w:rsidP="0055255D">
            <w:pPr>
              <w:rPr>
                <w:sz w:val="22"/>
                <w:szCs w:val="22"/>
              </w:rPr>
            </w:pPr>
            <w:r w:rsidRPr="00C50B27">
              <w:rPr>
                <w:sz w:val="22"/>
                <w:szCs w:val="22"/>
              </w:rPr>
              <w:t xml:space="preserve">Metodika zpracování (druh výzkumu, výzkumný soubor, </w:t>
            </w:r>
            <w:r w:rsidR="00B411DB">
              <w:rPr>
                <w:sz w:val="22"/>
                <w:szCs w:val="22"/>
              </w:rPr>
              <w:t xml:space="preserve">použité </w:t>
            </w:r>
            <w:r w:rsidRPr="00C50B27">
              <w:rPr>
                <w:sz w:val="22"/>
                <w:szCs w:val="22"/>
              </w:rPr>
              <w:t>metody</w:t>
            </w:r>
            <w:r w:rsidR="00B411DB">
              <w:rPr>
                <w:sz w:val="22"/>
                <w:szCs w:val="22"/>
              </w:rPr>
              <w:t xml:space="preserve"> a techniky zpracování</w:t>
            </w:r>
            <w:r w:rsidRPr="00C50B27">
              <w:rPr>
                <w:sz w:val="22"/>
                <w:szCs w:val="22"/>
              </w:rPr>
              <w:t>)</w:t>
            </w:r>
          </w:p>
        </w:tc>
        <w:tc>
          <w:tcPr>
            <w:tcW w:w="507" w:type="dxa"/>
            <w:vAlign w:val="center"/>
          </w:tcPr>
          <w:p w14:paraId="35EDD581" w14:textId="052B42EA" w:rsidR="0055255D" w:rsidRPr="00C50B27" w:rsidRDefault="0055255D" w:rsidP="00C50B27">
            <w:pPr>
              <w:jc w:val="center"/>
              <w:rPr>
                <w:sz w:val="22"/>
                <w:szCs w:val="22"/>
              </w:rPr>
            </w:pPr>
          </w:p>
        </w:tc>
        <w:tc>
          <w:tcPr>
            <w:tcW w:w="506" w:type="dxa"/>
            <w:vAlign w:val="center"/>
          </w:tcPr>
          <w:p w14:paraId="00248CB6" w14:textId="77777777" w:rsidR="0055255D" w:rsidRPr="00C50B27" w:rsidRDefault="0055255D" w:rsidP="00C50B27">
            <w:pPr>
              <w:jc w:val="center"/>
              <w:rPr>
                <w:sz w:val="22"/>
                <w:szCs w:val="22"/>
              </w:rPr>
            </w:pPr>
          </w:p>
        </w:tc>
        <w:tc>
          <w:tcPr>
            <w:tcW w:w="506" w:type="dxa"/>
            <w:vAlign w:val="center"/>
          </w:tcPr>
          <w:p w14:paraId="1536C33D" w14:textId="77777777" w:rsidR="0055255D" w:rsidRPr="00C50B27" w:rsidRDefault="0055255D" w:rsidP="001D0A19">
            <w:pPr>
              <w:rPr>
                <w:sz w:val="22"/>
                <w:szCs w:val="22"/>
              </w:rPr>
            </w:pPr>
          </w:p>
        </w:tc>
        <w:tc>
          <w:tcPr>
            <w:tcW w:w="507" w:type="dxa"/>
            <w:vAlign w:val="center"/>
          </w:tcPr>
          <w:p w14:paraId="70ECB993" w14:textId="54817325" w:rsidR="0055255D" w:rsidRPr="00C50B27" w:rsidRDefault="00D706BF" w:rsidP="00C50B27">
            <w:pPr>
              <w:jc w:val="center"/>
              <w:rPr>
                <w:sz w:val="22"/>
                <w:szCs w:val="22"/>
              </w:rPr>
            </w:pPr>
            <w:r>
              <w:rPr>
                <w:sz w:val="22"/>
                <w:szCs w:val="22"/>
              </w:rPr>
              <w:t>D</w:t>
            </w:r>
          </w:p>
        </w:tc>
        <w:tc>
          <w:tcPr>
            <w:tcW w:w="506" w:type="dxa"/>
            <w:vAlign w:val="center"/>
          </w:tcPr>
          <w:p w14:paraId="4498305F" w14:textId="353FDAB4" w:rsidR="0055255D" w:rsidRPr="00C50B27" w:rsidRDefault="0055255D" w:rsidP="00C50B27">
            <w:pPr>
              <w:jc w:val="center"/>
              <w:rPr>
                <w:sz w:val="22"/>
                <w:szCs w:val="22"/>
              </w:rPr>
            </w:pPr>
          </w:p>
        </w:tc>
        <w:tc>
          <w:tcPr>
            <w:tcW w:w="505" w:type="dxa"/>
            <w:vAlign w:val="center"/>
          </w:tcPr>
          <w:p w14:paraId="1D849530" w14:textId="4C9A68FC" w:rsidR="0055255D" w:rsidRPr="00C50B27" w:rsidRDefault="0055255D" w:rsidP="00C50B27">
            <w:pPr>
              <w:jc w:val="center"/>
              <w:rPr>
                <w:sz w:val="22"/>
                <w:szCs w:val="22"/>
              </w:rPr>
            </w:pPr>
          </w:p>
        </w:tc>
      </w:tr>
      <w:tr w:rsidR="0055255D" w:rsidRPr="00C50B27" w14:paraId="6999C107" w14:textId="77777777" w:rsidTr="00C50B27">
        <w:tc>
          <w:tcPr>
            <w:tcW w:w="6791" w:type="dxa"/>
            <w:gridSpan w:val="3"/>
          </w:tcPr>
          <w:p w14:paraId="23AE61E4" w14:textId="77777777" w:rsidR="0055255D" w:rsidRPr="00C50B27" w:rsidRDefault="0055255D" w:rsidP="0055255D">
            <w:pPr>
              <w:rPr>
                <w:sz w:val="22"/>
                <w:szCs w:val="22"/>
              </w:rPr>
            </w:pPr>
            <w:r w:rsidRPr="00C50B27">
              <w:rPr>
                <w:sz w:val="22"/>
                <w:szCs w:val="22"/>
              </w:rPr>
              <w:t xml:space="preserve">Analýza dat a interpretace dat </w:t>
            </w:r>
          </w:p>
        </w:tc>
        <w:tc>
          <w:tcPr>
            <w:tcW w:w="507" w:type="dxa"/>
            <w:vAlign w:val="center"/>
          </w:tcPr>
          <w:p w14:paraId="73EE3381" w14:textId="1CFCB651" w:rsidR="0055255D" w:rsidRPr="00C50B27" w:rsidRDefault="004C1558" w:rsidP="00C50B27">
            <w:pPr>
              <w:jc w:val="center"/>
              <w:rPr>
                <w:sz w:val="22"/>
                <w:szCs w:val="22"/>
              </w:rPr>
            </w:pPr>
            <w:r>
              <w:rPr>
                <w:sz w:val="22"/>
                <w:szCs w:val="22"/>
              </w:rPr>
              <w:t>A</w:t>
            </w:r>
          </w:p>
        </w:tc>
        <w:tc>
          <w:tcPr>
            <w:tcW w:w="506" w:type="dxa"/>
            <w:vAlign w:val="center"/>
          </w:tcPr>
          <w:p w14:paraId="143ADE3E" w14:textId="77777777" w:rsidR="0055255D" w:rsidRPr="00C50B27" w:rsidRDefault="0055255D" w:rsidP="00C50B27">
            <w:pPr>
              <w:jc w:val="center"/>
              <w:rPr>
                <w:sz w:val="22"/>
                <w:szCs w:val="22"/>
              </w:rPr>
            </w:pPr>
          </w:p>
        </w:tc>
        <w:tc>
          <w:tcPr>
            <w:tcW w:w="506" w:type="dxa"/>
            <w:vAlign w:val="center"/>
          </w:tcPr>
          <w:p w14:paraId="316CA619" w14:textId="77777777" w:rsidR="0055255D" w:rsidRPr="00C50B27" w:rsidRDefault="0055255D" w:rsidP="00C50B27">
            <w:pPr>
              <w:jc w:val="center"/>
              <w:rPr>
                <w:sz w:val="22"/>
                <w:szCs w:val="22"/>
              </w:rPr>
            </w:pPr>
          </w:p>
        </w:tc>
        <w:tc>
          <w:tcPr>
            <w:tcW w:w="507" w:type="dxa"/>
            <w:vAlign w:val="center"/>
          </w:tcPr>
          <w:p w14:paraId="302CE20D" w14:textId="67B2B0C5" w:rsidR="0055255D" w:rsidRPr="00C50B27" w:rsidRDefault="0055255D" w:rsidP="00C50B27">
            <w:pPr>
              <w:jc w:val="center"/>
              <w:rPr>
                <w:sz w:val="22"/>
                <w:szCs w:val="22"/>
              </w:rPr>
            </w:pPr>
          </w:p>
        </w:tc>
        <w:tc>
          <w:tcPr>
            <w:tcW w:w="506" w:type="dxa"/>
            <w:vAlign w:val="center"/>
          </w:tcPr>
          <w:p w14:paraId="44E8E5D0" w14:textId="7A4701DD" w:rsidR="0055255D" w:rsidRPr="00C50B27" w:rsidRDefault="0055255D" w:rsidP="00C50B27">
            <w:pPr>
              <w:jc w:val="center"/>
              <w:rPr>
                <w:sz w:val="22"/>
                <w:szCs w:val="22"/>
              </w:rPr>
            </w:pPr>
          </w:p>
        </w:tc>
        <w:tc>
          <w:tcPr>
            <w:tcW w:w="505" w:type="dxa"/>
            <w:vAlign w:val="center"/>
          </w:tcPr>
          <w:p w14:paraId="35C53547" w14:textId="77777777" w:rsidR="0055255D" w:rsidRPr="00C50B27" w:rsidRDefault="0055255D" w:rsidP="00C50B27">
            <w:pPr>
              <w:jc w:val="center"/>
              <w:rPr>
                <w:sz w:val="22"/>
                <w:szCs w:val="22"/>
              </w:rPr>
            </w:pPr>
          </w:p>
        </w:tc>
      </w:tr>
      <w:tr w:rsidR="0055255D" w:rsidRPr="00C50B27" w14:paraId="008311D8" w14:textId="77777777" w:rsidTr="00C50B27">
        <w:tc>
          <w:tcPr>
            <w:tcW w:w="6791" w:type="dxa"/>
            <w:gridSpan w:val="3"/>
          </w:tcPr>
          <w:p w14:paraId="4A8F1A62" w14:textId="77777777" w:rsidR="0055255D" w:rsidRPr="00C50B27" w:rsidRDefault="0055255D" w:rsidP="00362AB0">
            <w:pPr>
              <w:rPr>
                <w:sz w:val="22"/>
                <w:szCs w:val="22"/>
              </w:rPr>
            </w:pPr>
            <w:r w:rsidRPr="00C50B27">
              <w:rPr>
                <w:sz w:val="22"/>
                <w:szCs w:val="22"/>
              </w:rPr>
              <w:t>Splnění výzkumných cílů a formulace závěrů práce</w:t>
            </w:r>
          </w:p>
        </w:tc>
        <w:tc>
          <w:tcPr>
            <w:tcW w:w="507" w:type="dxa"/>
            <w:vAlign w:val="center"/>
          </w:tcPr>
          <w:p w14:paraId="6EF41091" w14:textId="77777777" w:rsidR="0055255D" w:rsidRPr="00C50B27" w:rsidRDefault="0055255D" w:rsidP="00C50B27">
            <w:pPr>
              <w:jc w:val="center"/>
              <w:rPr>
                <w:sz w:val="22"/>
                <w:szCs w:val="22"/>
              </w:rPr>
            </w:pPr>
          </w:p>
        </w:tc>
        <w:tc>
          <w:tcPr>
            <w:tcW w:w="506" w:type="dxa"/>
            <w:vAlign w:val="center"/>
          </w:tcPr>
          <w:p w14:paraId="242C8B41" w14:textId="77777777" w:rsidR="0055255D" w:rsidRPr="00C50B27" w:rsidRDefault="0055255D" w:rsidP="00C50B27">
            <w:pPr>
              <w:jc w:val="center"/>
              <w:rPr>
                <w:sz w:val="22"/>
                <w:szCs w:val="22"/>
              </w:rPr>
            </w:pPr>
          </w:p>
        </w:tc>
        <w:tc>
          <w:tcPr>
            <w:tcW w:w="506" w:type="dxa"/>
            <w:vAlign w:val="center"/>
          </w:tcPr>
          <w:p w14:paraId="5BE70AC3" w14:textId="25EAF9A0" w:rsidR="0055255D" w:rsidRPr="00C50B27" w:rsidRDefault="004C1558" w:rsidP="001D0A19">
            <w:pPr>
              <w:rPr>
                <w:sz w:val="22"/>
                <w:szCs w:val="22"/>
              </w:rPr>
            </w:pPr>
            <w:r>
              <w:rPr>
                <w:sz w:val="22"/>
                <w:szCs w:val="22"/>
              </w:rPr>
              <w:t>C</w:t>
            </w:r>
          </w:p>
        </w:tc>
        <w:tc>
          <w:tcPr>
            <w:tcW w:w="507" w:type="dxa"/>
            <w:vAlign w:val="center"/>
          </w:tcPr>
          <w:p w14:paraId="4994C5FD" w14:textId="2277AF65" w:rsidR="0055255D" w:rsidRPr="00C50B27" w:rsidRDefault="0055255D" w:rsidP="00C50B27">
            <w:pPr>
              <w:jc w:val="center"/>
              <w:rPr>
                <w:sz w:val="22"/>
                <w:szCs w:val="22"/>
              </w:rPr>
            </w:pPr>
          </w:p>
        </w:tc>
        <w:tc>
          <w:tcPr>
            <w:tcW w:w="506" w:type="dxa"/>
            <w:vAlign w:val="center"/>
          </w:tcPr>
          <w:p w14:paraId="6B7C4B02" w14:textId="4D346463" w:rsidR="0055255D" w:rsidRPr="00C50B27" w:rsidRDefault="0055255D" w:rsidP="00C50B27">
            <w:pPr>
              <w:jc w:val="center"/>
              <w:rPr>
                <w:sz w:val="22"/>
                <w:szCs w:val="22"/>
              </w:rPr>
            </w:pPr>
          </w:p>
        </w:tc>
        <w:tc>
          <w:tcPr>
            <w:tcW w:w="505" w:type="dxa"/>
            <w:vAlign w:val="center"/>
          </w:tcPr>
          <w:p w14:paraId="1A566C3D" w14:textId="77777777" w:rsidR="0055255D" w:rsidRPr="00C50B27" w:rsidRDefault="0055255D" w:rsidP="00C50B27">
            <w:pPr>
              <w:jc w:val="center"/>
              <w:rPr>
                <w:sz w:val="22"/>
                <w:szCs w:val="22"/>
              </w:rPr>
            </w:pPr>
          </w:p>
        </w:tc>
      </w:tr>
      <w:tr w:rsidR="00B411DB" w:rsidRPr="00C50B27" w14:paraId="0141617C" w14:textId="77777777" w:rsidTr="00B411DB">
        <w:tc>
          <w:tcPr>
            <w:tcW w:w="9828" w:type="dxa"/>
            <w:gridSpan w:val="9"/>
            <w:shd w:val="clear" w:color="auto" w:fill="A6A6A6"/>
          </w:tcPr>
          <w:p w14:paraId="3F5028FE" w14:textId="77777777" w:rsidR="00B411DB" w:rsidRPr="00B411DB" w:rsidRDefault="00B411DB" w:rsidP="00B411DB">
            <w:pPr>
              <w:jc w:val="center"/>
              <w:rPr>
                <w:b/>
                <w:color w:val="FFFFFF"/>
                <w:sz w:val="22"/>
                <w:szCs w:val="22"/>
              </w:rPr>
            </w:pPr>
            <w:r>
              <w:rPr>
                <w:b/>
                <w:color w:val="FFFFFF"/>
                <w:sz w:val="22"/>
                <w:szCs w:val="22"/>
              </w:rPr>
              <w:t>Celková kvalita a přínos práce</w:t>
            </w:r>
          </w:p>
        </w:tc>
      </w:tr>
      <w:tr w:rsidR="00B411DB" w:rsidRPr="00C50B27" w14:paraId="23CA5FAB" w14:textId="77777777" w:rsidTr="00C50B27">
        <w:tc>
          <w:tcPr>
            <w:tcW w:w="6791" w:type="dxa"/>
            <w:gridSpan w:val="3"/>
          </w:tcPr>
          <w:p w14:paraId="44457C62" w14:textId="77777777" w:rsidR="00B411DB" w:rsidRPr="00C50B27" w:rsidRDefault="00B411DB" w:rsidP="00362AB0">
            <w:pPr>
              <w:rPr>
                <w:sz w:val="22"/>
                <w:szCs w:val="22"/>
              </w:rPr>
            </w:pPr>
            <w:r>
              <w:rPr>
                <w:sz w:val="22"/>
                <w:szCs w:val="22"/>
              </w:rPr>
              <w:t>Kvalita, náročnost a originalita řešení zvoleného tématu</w:t>
            </w:r>
          </w:p>
        </w:tc>
        <w:tc>
          <w:tcPr>
            <w:tcW w:w="507" w:type="dxa"/>
            <w:vAlign w:val="center"/>
          </w:tcPr>
          <w:p w14:paraId="38C18722" w14:textId="77777777" w:rsidR="00B411DB" w:rsidRPr="00C50B27" w:rsidRDefault="00B411DB" w:rsidP="008614B3">
            <w:pPr>
              <w:jc w:val="center"/>
              <w:rPr>
                <w:sz w:val="22"/>
                <w:szCs w:val="22"/>
              </w:rPr>
            </w:pPr>
          </w:p>
        </w:tc>
        <w:tc>
          <w:tcPr>
            <w:tcW w:w="506" w:type="dxa"/>
            <w:vAlign w:val="center"/>
          </w:tcPr>
          <w:p w14:paraId="7369E5E3" w14:textId="20B77CB0" w:rsidR="00B411DB" w:rsidRPr="00C50B27" w:rsidRDefault="00B411DB" w:rsidP="008614B3">
            <w:pPr>
              <w:jc w:val="center"/>
              <w:rPr>
                <w:sz w:val="22"/>
                <w:szCs w:val="22"/>
              </w:rPr>
            </w:pPr>
          </w:p>
        </w:tc>
        <w:tc>
          <w:tcPr>
            <w:tcW w:w="506" w:type="dxa"/>
            <w:vAlign w:val="center"/>
          </w:tcPr>
          <w:p w14:paraId="40A51AB1" w14:textId="42772B71" w:rsidR="00B411DB" w:rsidRPr="00C50B27" w:rsidRDefault="001D0A19" w:rsidP="001D0A19">
            <w:pPr>
              <w:rPr>
                <w:sz w:val="22"/>
                <w:szCs w:val="22"/>
              </w:rPr>
            </w:pPr>
            <w:r>
              <w:rPr>
                <w:sz w:val="22"/>
                <w:szCs w:val="22"/>
              </w:rPr>
              <w:t xml:space="preserve"> </w:t>
            </w:r>
            <w:r w:rsidR="004C1558">
              <w:rPr>
                <w:sz w:val="22"/>
                <w:szCs w:val="22"/>
              </w:rPr>
              <w:t>C</w:t>
            </w:r>
          </w:p>
        </w:tc>
        <w:tc>
          <w:tcPr>
            <w:tcW w:w="507" w:type="dxa"/>
            <w:vAlign w:val="center"/>
          </w:tcPr>
          <w:p w14:paraId="18FDE16E" w14:textId="3A37306C" w:rsidR="00B411DB" w:rsidRPr="00C50B27" w:rsidRDefault="00B411DB" w:rsidP="008614B3">
            <w:pPr>
              <w:jc w:val="center"/>
              <w:rPr>
                <w:sz w:val="22"/>
                <w:szCs w:val="22"/>
              </w:rPr>
            </w:pPr>
          </w:p>
        </w:tc>
        <w:tc>
          <w:tcPr>
            <w:tcW w:w="506" w:type="dxa"/>
            <w:vAlign w:val="center"/>
          </w:tcPr>
          <w:p w14:paraId="5EBDE65E" w14:textId="77777777" w:rsidR="00B411DB" w:rsidRPr="00C50B27" w:rsidRDefault="00B411DB" w:rsidP="008614B3">
            <w:pPr>
              <w:jc w:val="center"/>
              <w:rPr>
                <w:sz w:val="22"/>
                <w:szCs w:val="22"/>
              </w:rPr>
            </w:pPr>
          </w:p>
        </w:tc>
        <w:tc>
          <w:tcPr>
            <w:tcW w:w="505" w:type="dxa"/>
            <w:vAlign w:val="center"/>
          </w:tcPr>
          <w:p w14:paraId="363B80D6" w14:textId="77777777" w:rsidR="00B411DB" w:rsidRPr="00C50B27" w:rsidRDefault="00B411DB" w:rsidP="008614B3">
            <w:pPr>
              <w:jc w:val="center"/>
              <w:rPr>
                <w:sz w:val="22"/>
                <w:szCs w:val="22"/>
              </w:rPr>
            </w:pPr>
          </w:p>
        </w:tc>
      </w:tr>
      <w:tr w:rsidR="00B411DB" w:rsidRPr="00C50B27" w14:paraId="0B386B48" w14:textId="77777777" w:rsidTr="00C50B27">
        <w:tc>
          <w:tcPr>
            <w:tcW w:w="6791" w:type="dxa"/>
            <w:gridSpan w:val="3"/>
          </w:tcPr>
          <w:p w14:paraId="25C4F95E" w14:textId="77777777" w:rsidR="00B411DB" w:rsidRPr="00C50B27" w:rsidRDefault="00B411DB" w:rsidP="00362AB0">
            <w:pPr>
              <w:rPr>
                <w:sz w:val="22"/>
                <w:szCs w:val="22"/>
              </w:rPr>
            </w:pPr>
            <w:r w:rsidRPr="00C50B27">
              <w:rPr>
                <w:sz w:val="22"/>
                <w:szCs w:val="22"/>
              </w:rPr>
              <w:t>Odborný přínos práce a možnost jejího praktického využití</w:t>
            </w:r>
          </w:p>
        </w:tc>
        <w:tc>
          <w:tcPr>
            <w:tcW w:w="507" w:type="dxa"/>
            <w:vAlign w:val="center"/>
          </w:tcPr>
          <w:p w14:paraId="109F4140" w14:textId="77777777" w:rsidR="00B411DB" w:rsidRPr="00C50B27" w:rsidRDefault="00B411DB" w:rsidP="00C50B27">
            <w:pPr>
              <w:jc w:val="center"/>
              <w:rPr>
                <w:sz w:val="22"/>
                <w:szCs w:val="22"/>
              </w:rPr>
            </w:pPr>
          </w:p>
        </w:tc>
        <w:tc>
          <w:tcPr>
            <w:tcW w:w="506" w:type="dxa"/>
            <w:vAlign w:val="center"/>
          </w:tcPr>
          <w:p w14:paraId="4896ED45" w14:textId="77777777" w:rsidR="00B411DB" w:rsidRPr="00C50B27" w:rsidRDefault="00B411DB" w:rsidP="00C50B27">
            <w:pPr>
              <w:jc w:val="center"/>
              <w:rPr>
                <w:sz w:val="22"/>
                <w:szCs w:val="22"/>
              </w:rPr>
            </w:pPr>
          </w:p>
        </w:tc>
        <w:tc>
          <w:tcPr>
            <w:tcW w:w="506" w:type="dxa"/>
            <w:vAlign w:val="center"/>
          </w:tcPr>
          <w:p w14:paraId="611952AC" w14:textId="70E9A9D5" w:rsidR="00B411DB" w:rsidRPr="00C50B27" w:rsidRDefault="004C1558" w:rsidP="00C50B27">
            <w:pPr>
              <w:jc w:val="center"/>
              <w:rPr>
                <w:sz w:val="22"/>
                <w:szCs w:val="22"/>
              </w:rPr>
            </w:pPr>
            <w:r>
              <w:rPr>
                <w:sz w:val="22"/>
                <w:szCs w:val="22"/>
              </w:rPr>
              <w:t>C</w:t>
            </w:r>
          </w:p>
        </w:tc>
        <w:tc>
          <w:tcPr>
            <w:tcW w:w="507" w:type="dxa"/>
            <w:vAlign w:val="center"/>
          </w:tcPr>
          <w:p w14:paraId="23856BD3" w14:textId="4F255693" w:rsidR="00B411DB" w:rsidRPr="00C50B27" w:rsidRDefault="00B411DB" w:rsidP="00C50B27">
            <w:pPr>
              <w:jc w:val="center"/>
              <w:rPr>
                <w:sz w:val="22"/>
                <w:szCs w:val="22"/>
              </w:rPr>
            </w:pPr>
          </w:p>
        </w:tc>
        <w:tc>
          <w:tcPr>
            <w:tcW w:w="506" w:type="dxa"/>
            <w:vAlign w:val="center"/>
          </w:tcPr>
          <w:p w14:paraId="5086413D" w14:textId="77777777" w:rsidR="00B411DB" w:rsidRPr="00C50B27" w:rsidRDefault="00B411DB" w:rsidP="00C50B27">
            <w:pPr>
              <w:jc w:val="center"/>
              <w:rPr>
                <w:sz w:val="22"/>
                <w:szCs w:val="22"/>
              </w:rPr>
            </w:pPr>
          </w:p>
        </w:tc>
        <w:tc>
          <w:tcPr>
            <w:tcW w:w="505" w:type="dxa"/>
            <w:vAlign w:val="center"/>
          </w:tcPr>
          <w:p w14:paraId="498194DB" w14:textId="77777777" w:rsidR="00B411DB" w:rsidRPr="00C50B27" w:rsidRDefault="00B411DB" w:rsidP="00C50B27">
            <w:pPr>
              <w:jc w:val="center"/>
              <w:rPr>
                <w:sz w:val="22"/>
                <w:szCs w:val="22"/>
              </w:rPr>
            </w:pPr>
          </w:p>
        </w:tc>
      </w:tr>
      <w:tr w:rsidR="00B411DB" w:rsidRPr="00C50B27" w14:paraId="3E493527" w14:textId="77777777" w:rsidTr="00C50B27">
        <w:tc>
          <w:tcPr>
            <w:tcW w:w="9828" w:type="dxa"/>
            <w:gridSpan w:val="9"/>
          </w:tcPr>
          <w:p w14:paraId="0E7854D8" w14:textId="78CF8C78" w:rsidR="00B411DB" w:rsidRPr="00C50B27" w:rsidRDefault="00B411DB" w:rsidP="00362AB0">
            <w:pPr>
              <w:rPr>
                <w:b/>
                <w:sz w:val="22"/>
                <w:szCs w:val="22"/>
              </w:rPr>
            </w:pPr>
            <w:r w:rsidRPr="00C50B27">
              <w:rPr>
                <w:b/>
                <w:sz w:val="22"/>
                <w:szCs w:val="22"/>
              </w:rPr>
              <w:t>Odůvodnění hodnocení práce (silné a slabé stránky práce):</w:t>
            </w:r>
          </w:p>
          <w:p w14:paraId="395B91F9" w14:textId="59344F43" w:rsidR="00B411DB" w:rsidRDefault="001D0A19" w:rsidP="006D1E67">
            <w:pPr>
              <w:jc w:val="both"/>
              <w:rPr>
                <w:sz w:val="22"/>
                <w:szCs w:val="22"/>
              </w:rPr>
            </w:pPr>
            <w:r>
              <w:rPr>
                <w:sz w:val="22"/>
                <w:szCs w:val="22"/>
              </w:rPr>
              <w:t>Ba</w:t>
            </w:r>
            <w:r w:rsidR="00A023B8">
              <w:rPr>
                <w:sz w:val="22"/>
                <w:szCs w:val="22"/>
              </w:rPr>
              <w:t xml:space="preserve">kalářská práce se věnuje problematice </w:t>
            </w:r>
            <w:r w:rsidR="00D706BF">
              <w:rPr>
                <w:sz w:val="22"/>
                <w:szCs w:val="22"/>
              </w:rPr>
              <w:t>direktivity ve výchově a vzdělávání. Hlavním cílem výzkumu je popsat, jaké jsou převládající výchovné styly ve vybraných rodinách Zlínského kraje a zda se tyto výchovné styly liší podle toho, zda preferují alternativní nebo tradiční způsob vzdělávání. Samotné téma práce považuji za velmi nosné, oceňuji záměr práce.</w:t>
            </w:r>
          </w:p>
          <w:p w14:paraId="08FBDD72" w14:textId="77777777" w:rsidR="001D0A19" w:rsidRPr="001D0A19" w:rsidRDefault="001D0A19" w:rsidP="006D1E67">
            <w:pPr>
              <w:jc w:val="both"/>
              <w:rPr>
                <w:b/>
                <w:sz w:val="22"/>
                <w:szCs w:val="22"/>
              </w:rPr>
            </w:pPr>
            <w:r w:rsidRPr="001D0A19">
              <w:rPr>
                <w:b/>
                <w:sz w:val="22"/>
                <w:szCs w:val="22"/>
              </w:rPr>
              <w:t>Silné stránky práce:</w:t>
            </w:r>
          </w:p>
          <w:p w14:paraId="2F756DFB" w14:textId="4EC9B015" w:rsidR="00D706BF" w:rsidRPr="00D706BF" w:rsidRDefault="00D706BF" w:rsidP="00D706BF">
            <w:pPr>
              <w:numPr>
                <w:ilvl w:val="0"/>
                <w:numId w:val="4"/>
              </w:numPr>
              <w:jc w:val="both"/>
              <w:rPr>
                <w:b/>
                <w:sz w:val="22"/>
                <w:szCs w:val="22"/>
              </w:rPr>
            </w:pPr>
            <w:r>
              <w:rPr>
                <w:sz w:val="22"/>
                <w:szCs w:val="22"/>
              </w:rPr>
              <w:t>jasná a promyšlená koncepce práce (jak teoretické, tak praktické části práce),</w:t>
            </w:r>
          </w:p>
          <w:p w14:paraId="2A750114" w14:textId="3D9B5E66" w:rsidR="00D706BF" w:rsidRPr="00D706BF" w:rsidRDefault="00D706BF" w:rsidP="00D706BF">
            <w:pPr>
              <w:numPr>
                <w:ilvl w:val="0"/>
                <w:numId w:val="4"/>
              </w:numPr>
              <w:jc w:val="both"/>
              <w:rPr>
                <w:b/>
                <w:sz w:val="22"/>
                <w:szCs w:val="22"/>
              </w:rPr>
            </w:pPr>
            <w:r>
              <w:rPr>
                <w:sz w:val="22"/>
                <w:szCs w:val="22"/>
              </w:rPr>
              <w:t>záměr práce, formulace výzkumných cílů,</w:t>
            </w:r>
          </w:p>
          <w:p w14:paraId="46D1972E" w14:textId="77777777" w:rsidR="00D706BF" w:rsidRPr="00D706BF" w:rsidRDefault="00D706BF" w:rsidP="00D706BF">
            <w:pPr>
              <w:numPr>
                <w:ilvl w:val="0"/>
                <w:numId w:val="4"/>
              </w:numPr>
              <w:jc w:val="both"/>
              <w:rPr>
                <w:sz w:val="22"/>
                <w:szCs w:val="22"/>
              </w:rPr>
            </w:pPr>
            <w:r w:rsidRPr="00D706BF">
              <w:rPr>
                <w:sz w:val="22"/>
                <w:szCs w:val="22"/>
              </w:rPr>
              <w:t>náročnější způsob zpracování dat (nezůstává jen u popisu jednotlivých stylů, ale ověřuje hypotézy),</w:t>
            </w:r>
          </w:p>
          <w:p w14:paraId="45C4325A" w14:textId="2764A6E2" w:rsidR="00D706BF" w:rsidRPr="004C1558" w:rsidRDefault="004C1558" w:rsidP="00D706BF">
            <w:pPr>
              <w:numPr>
                <w:ilvl w:val="0"/>
                <w:numId w:val="4"/>
              </w:numPr>
              <w:jc w:val="both"/>
              <w:rPr>
                <w:sz w:val="22"/>
                <w:szCs w:val="22"/>
              </w:rPr>
            </w:pPr>
            <w:r w:rsidRPr="004C1558">
              <w:rPr>
                <w:sz w:val="22"/>
                <w:szCs w:val="22"/>
              </w:rPr>
              <w:t>použití neparametrického způsobu testování (zjišťování předp</w:t>
            </w:r>
            <w:r>
              <w:rPr>
                <w:sz w:val="22"/>
                <w:szCs w:val="22"/>
              </w:rPr>
              <w:t>okladů použití zvolených testů).</w:t>
            </w:r>
          </w:p>
          <w:p w14:paraId="1893A401" w14:textId="4708F546" w:rsidR="001D0A19" w:rsidRDefault="001D0A19" w:rsidP="00D706BF">
            <w:pPr>
              <w:jc w:val="both"/>
              <w:rPr>
                <w:b/>
                <w:sz w:val="22"/>
                <w:szCs w:val="22"/>
              </w:rPr>
            </w:pPr>
            <w:r w:rsidRPr="001D0A19">
              <w:rPr>
                <w:b/>
                <w:sz w:val="22"/>
                <w:szCs w:val="22"/>
              </w:rPr>
              <w:t>Slabé stránky práce:</w:t>
            </w:r>
          </w:p>
          <w:p w14:paraId="6A5F2AEF" w14:textId="5228BD55" w:rsidR="00913A4D" w:rsidRDefault="00D706BF" w:rsidP="00A023B8">
            <w:pPr>
              <w:pStyle w:val="ListParagraph"/>
              <w:numPr>
                <w:ilvl w:val="0"/>
                <w:numId w:val="5"/>
              </w:numPr>
              <w:jc w:val="both"/>
              <w:rPr>
                <w:sz w:val="22"/>
                <w:szCs w:val="22"/>
              </w:rPr>
            </w:pPr>
            <w:r>
              <w:rPr>
                <w:sz w:val="22"/>
                <w:szCs w:val="22"/>
              </w:rPr>
              <w:t>způsob odkazování na odbornou literaturu není obvyklý (např. „Říčan ve své knize S dětmi chytře a moudře uvádí, že....“, „V knize Psychologie pro učitele se také zmiňuje fakt, že...“), odborný text se tak drží</w:t>
            </w:r>
            <w:r w:rsidR="00220D73">
              <w:rPr>
                <w:sz w:val="22"/>
                <w:szCs w:val="22"/>
              </w:rPr>
              <w:t xml:space="preserve"> výčtu informací z jednotlivých zdrojů (knih)</w:t>
            </w:r>
            <w:r>
              <w:rPr>
                <w:sz w:val="22"/>
                <w:szCs w:val="22"/>
              </w:rPr>
              <w:t>, namísto kritické interpretace názorů z odborné literatury,</w:t>
            </w:r>
          </w:p>
          <w:p w14:paraId="49CFE637" w14:textId="35F51C7B" w:rsidR="00D706BF" w:rsidRDefault="00D706BF" w:rsidP="00A023B8">
            <w:pPr>
              <w:pStyle w:val="ListParagraph"/>
              <w:numPr>
                <w:ilvl w:val="0"/>
                <w:numId w:val="5"/>
              </w:numPr>
              <w:jc w:val="both"/>
              <w:rPr>
                <w:sz w:val="22"/>
                <w:szCs w:val="22"/>
              </w:rPr>
            </w:pPr>
            <w:r>
              <w:rPr>
                <w:sz w:val="22"/>
                <w:szCs w:val="22"/>
              </w:rPr>
              <w:t>z metodologické části práce není zřejmé, jakým způsobem jsou vyhodnoceny jednotlivé styly vedení rodičů,</w:t>
            </w:r>
          </w:p>
          <w:p w14:paraId="641E487B" w14:textId="59F513BA" w:rsidR="00D706BF" w:rsidRDefault="00D706BF" w:rsidP="00A023B8">
            <w:pPr>
              <w:pStyle w:val="ListParagraph"/>
              <w:numPr>
                <w:ilvl w:val="0"/>
                <w:numId w:val="5"/>
              </w:numPr>
              <w:jc w:val="both"/>
              <w:rPr>
                <w:sz w:val="22"/>
                <w:szCs w:val="22"/>
              </w:rPr>
            </w:pPr>
            <w:r>
              <w:rPr>
                <w:sz w:val="22"/>
                <w:szCs w:val="22"/>
              </w:rPr>
              <w:t>otázky v dotazníku jsou velmi zdařile formulovány, ale lze spekulovat o tom, zda jsou validní (domnívám se, že z tak nízkého množství otázek nelze spolehlivě určit převládající styl výchovy a vzdělávání), nelze posoudit, které položky jsou indikátorem konkrétního výchovného stylu (což zvyšuje riz</w:t>
            </w:r>
            <w:r w:rsidR="00220D73">
              <w:rPr>
                <w:sz w:val="22"/>
                <w:szCs w:val="22"/>
              </w:rPr>
              <w:t>iko zkreslení výsledků výzkumu).</w:t>
            </w:r>
          </w:p>
          <w:p w14:paraId="3FEC4FDA" w14:textId="5B62F142" w:rsidR="00D706BF" w:rsidRDefault="00D706BF" w:rsidP="004C1558">
            <w:pPr>
              <w:pStyle w:val="ListParagraph"/>
              <w:jc w:val="both"/>
              <w:rPr>
                <w:sz w:val="22"/>
                <w:szCs w:val="22"/>
              </w:rPr>
            </w:pPr>
          </w:p>
          <w:p w14:paraId="2A02B5B1" w14:textId="77777777" w:rsidR="00220D73" w:rsidRDefault="00913A4D" w:rsidP="00913A4D">
            <w:pPr>
              <w:jc w:val="both"/>
              <w:rPr>
                <w:sz w:val="22"/>
                <w:szCs w:val="22"/>
              </w:rPr>
            </w:pPr>
            <w:r>
              <w:rPr>
                <w:sz w:val="22"/>
                <w:szCs w:val="22"/>
              </w:rPr>
              <w:t xml:space="preserve">Práce </w:t>
            </w:r>
            <w:r w:rsidR="004C1558">
              <w:rPr>
                <w:sz w:val="22"/>
                <w:szCs w:val="22"/>
              </w:rPr>
              <w:t xml:space="preserve">poskytuje základní pohled do zkoumané problematiky, je zvolen náročnější způsob zpracování dat, což oceňuji (při zpracování bakalářské práce to nebývá běžné). Zpracování dat může být jakkoliv precizní, pokud však nejsou zvoleny validní nástroje sběru dat, nelze posoudit kvalitu závěrů. </w:t>
            </w:r>
          </w:p>
          <w:p w14:paraId="6E30BCEF" w14:textId="6F127036" w:rsidR="00913A4D" w:rsidRDefault="00220D73" w:rsidP="00913A4D">
            <w:pPr>
              <w:jc w:val="both"/>
              <w:rPr>
                <w:sz w:val="22"/>
                <w:szCs w:val="22"/>
              </w:rPr>
            </w:pPr>
            <w:r>
              <w:rPr>
                <w:sz w:val="22"/>
                <w:szCs w:val="22"/>
              </w:rPr>
              <w:t>Přesto o</w:t>
            </w:r>
            <w:r w:rsidR="004C1558">
              <w:rPr>
                <w:sz w:val="22"/>
                <w:szCs w:val="22"/>
              </w:rPr>
              <w:t xml:space="preserve">ceňuji záměr práce a snahu studentky o zpracování tohoto tématu. </w:t>
            </w:r>
          </w:p>
          <w:p w14:paraId="579D0803" w14:textId="7952D87A" w:rsidR="005712EC" w:rsidRPr="00913A4D" w:rsidRDefault="00913A4D" w:rsidP="00913A4D">
            <w:pPr>
              <w:jc w:val="both"/>
              <w:rPr>
                <w:sz w:val="22"/>
                <w:szCs w:val="22"/>
              </w:rPr>
            </w:pPr>
            <w:r>
              <w:rPr>
                <w:sz w:val="22"/>
                <w:szCs w:val="22"/>
              </w:rPr>
              <w:lastRenderedPageBreak/>
              <w:t xml:space="preserve">Práci doporučuji k obhajobě. </w:t>
            </w:r>
          </w:p>
        </w:tc>
      </w:tr>
      <w:tr w:rsidR="00B411DB" w:rsidRPr="00C50B27" w14:paraId="1C12645B" w14:textId="77777777" w:rsidTr="00C50B27">
        <w:tc>
          <w:tcPr>
            <w:tcW w:w="9828" w:type="dxa"/>
            <w:gridSpan w:val="9"/>
          </w:tcPr>
          <w:p w14:paraId="2234721E" w14:textId="609CE9CF" w:rsidR="005712EC" w:rsidRPr="00C50B27" w:rsidRDefault="00B411DB" w:rsidP="00362AB0">
            <w:pPr>
              <w:rPr>
                <w:b/>
                <w:sz w:val="22"/>
                <w:szCs w:val="22"/>
              </w:rPr>
            </w:pPr>
            <w:r w:rsidRPr="00C50B27">
              <w:rPr>
                <w:b/>
                <w:sz w:val="22"/>
                <w:szCs w:val="22"/>
              </w:rPr>
              <w:lastRenderedPageBreak/>
              <w:t>Otázky k obhajobě:</w:t>
            </w:r>
          </w:p>
          <w:p w14:paraId="37C80F6A" w14:textId="5E6F8EC0" w:rsidR="004C1558" w:rsidRPr="006E37DA" w:rsidRDefault="004C1558" w:rsidP="004C1558">
            <w:pPr>
              <w:pStyle w:val="ListParagraph"/>
              <w:numPr>
                <w:ilvl w:val="0"/>
                <w:numId w:val="6"/>
              </w:numPr>
              <w:rPr>
                <w:sz w:val="22"/>
                <w:szCs w:val="22"/>
              </w:rPr>
            </w:pPr>
            <w:r>
              <w:rPr>
                <w:sz w:val="22"/>
                <w:szCs w:val="22"/>
              </w:rPr>
              <w:t>Uveďte přesný způsob vyhodnocování dotazníku (indikátory jednotlivých stylů vedení rodičů).</w:t>
            </w:r>
          </w:p>
          <w:p w14:paraId="6E196DF9" w14:textId="75FC39E7" w:rsidR="004C1558" w:rsidRDefault="004C1558" w:rsidP="004C1558">
            <w:pPr>
              <w:pStyle w:val="ListParagraph"/>
              <w:numPr>
                <w:ilvl w:val="0"/>
                <w:numId w:val="6"/>
              </w:numPr>
              <w:rPr>
                <w:sz w:val="22"/>
                <w:szCs w:val="22"/>
              </w:rPr>
            </w:pPr>
            <w:r>
              <w:rPr>
                <w:sz w:val="22"/>
                <w:szCs w:val="22"/>
              </w:rPr>
              <w:t xml:space="preserve">Jak si vysvětlujete skutečnost, že nejvíce používaný výchovný </w:t>
            </w:r>
            <w:r w:rsidR="00220D73">
              <w:rPr>
                <w:sz w:val="22"/>
                <w:szCs w:val="22"/>
              </w:rPr>
              <w:t>styl směřuje ke slabému vedení?</w:t>
            </w:r>
            <w:bookmarkStart w:id="0" w:name="_GoBack"/>
            <w:bookmarkEnd w:id="0"/>
          </w:p>
          <w:p w14:paraId="39A578A7" w14:textId="7EC289E1" w:rsidR="00D168E5" w:rsidRPr="006E37DA" w:rsidRDefault="004C1558" w:rsidP="004C1558">
            <w:pPr>
              <w:pStyle w:val="ListParagraph"/>
              <w:numPr>
                <w:ilvl w:val="0"/>
                <w:numId w:val="6"/>
              </w:numPr>
              <w:rPr>
                <w:sz w:val="22"/>
                <w:szCs w:val="22"/>
              </w:rPr>
            </w:pPr>
            <w:r>
              <w:rPr>
                <w:sz w:val="22"/>
                <w:szCs w:val="22"/>
              </w:rPr>
              <w:t xml:space="preserve">Jaká jsou rizika zkreslení výsledků výzkumu? Jak jim lze předcházet? </w:t>
            </w:r>
          </w:p>
        </w:tc>
      </w:tr>
      <w:tr w:rsidR="00B411DB" w:rsidRPr="00C50B27" w14:paraId="34EAC691" w14:textId="77777777" w:rsidTr="00C50B27">
        <w:tc>
          <w:tcPr>
            <w:tcW w:w="6791" w:type="dxa"/>
            <w:gridSpan w:val="3"/>
          </w:tcPr>
          <w:p w14:paraId="08A0A7B1" w14:textId="77777777" w:rsidR="00B411DB" w:rsidRPr="00C50B27" w:rsidRDefault="00B411DB" w:rsidP="00362AB0">
            <w:pPr>
              <w:rPr>
                <w:sz w:val="22"/>
                <w:szCs w:val="22"/>
              </w:rPr>
            </w:pPr>
            <w:r w:rsidRPr="00C50B27">
              <w:rPr>
                <w:b/>
                <w:sz w:val="22"/>
                <w:szCs w:val="22"/>
              </w:rPr>
              <w:t>Celkové hodnocení</w:t>
            </w:r>
            <w:r w:rsidRPr="00C50B27">
              <w:rPr>
                <w:rStyle w:val="FootnoteReference"/>
                <w:b/>
                <w:sz w:val="22"/>
                <w:szCs w:val="22"/>
              </w:rPr>
              <w:footnoteReference w:customMarkFollows="1" w:id="1"/>
              <w:t>*</w:t>
            </w:r>
          </w:p>
        </w:tc>
        <w:tc>
          <w:tcPr>
            <w:tcW w:w="507" w:type="dxa"/>
          </w:tcPr>
          <w:p w14:paraId="164DE05C" w14:textId="77777777" w:rsidR="00B411DB" w:rsidRPr="00C50B27" w:rsidRDefault="00B411DB" w:rsidP="00C50B27">
            <w:pPr>
              <w:jc w:val="center"/>
              <w:rPr>
                <w:sz w:val="22"/>
                <w:szCs w:val="22"/>
              </w:rPr>
            </w:pPr>
          </w:p>
        </w:tc>
        <w:tc>
          <w:tcPr>
            <w:tcW w:w="506" w:type="dxa"/>
          </w:tcPr>
          <w:p w14:paraId="44A4DF98" w14:textId="77777777" w:rsidR="00B411DB" w:rsidRPr="00C50B27" w:rsidRDefault="00B411DB" w:rsidP="00C50B27">
            <w:pPr>
              <w:jc w:val="center"/>
              <w:rPr>
                <w:sz w:val="22"/>
                <w:szCs w:val="22"/>
              </w:rPr>
            </w:pPr>
          </w:p>
        </w:tc>
        <w:tc>
          <w:tcPr>
            <w:tcW w:w="506" w:type="dxa"/>
          </w:tcPr>
          <w:p w14:paraId="0422B093" w14:textId="07D35E49" w:rsidR="00B411DB" w:rsidRPr="00C50B27" w:rsidRDefault="00A023B8" w:rsidP="00C50B27">
            <w:pPr>
              <w:jc w:val="center"/>
              <w:rPr>
                <w:sz w:val="22"/>
                <w:szCs w:val="22"/>
              </w:rPr>
            </w:pPr>
            <w:r>
              <w:rPr>
                <w:sz w:val="22"/>
                <w:szCs w:val="22"/>
              </w:rPr>
              <w:t>C</w:t>
            </w:r>
          </w:p>
        </w:tc>
        <w:tc>
          <w:tcPr>
            <w:tcW w:w="507" w:type="dxa"/>
          </w:tcPr>
          <w:p w14:paraId="41DCAF86" w14:textId="29D0FDFF" w:rsidR="00B411DB" w:rsidRPr="00C50B27" w:rsidRDefault="00B411DB" w:rsidP="00C50B27">
            <w:pPr>
              <w:jc w:val="center"/>
              <w:rPr>
                <w:sz w:val="22"/>
                <w:szCs w:val="22"/>
              </w:rPr>
            </w:pPr>
          </w:p>
        </w:tc>
        <w:tc>
          <w:tcPr>
            <w:tcW w:w="506" w:type="dxa"/>
          </w:tcPr>
          <w:p w14:paraId="4A468364" w14:textId="52D4C6B3" w:rsidR="00B411DB" w:rsidRPr="00C50B27" w:rsidRDefault="00B411DB" w:rsidP="00C50B27">
            <w:pPr>
              <w:jc w:val="center"/>
              <w:rPr>
                <w:sz w:val="22"/>
                <w:szCs w:val="22"/>
              </w:rPr>
            </w:pPr>
          </w:p>
        </w:tc>
        <w:tc>
          <w:tcPr>
            <w:tcW w:w="505" w:type="dxa"/>
          </w:tcPr>
          <w:p w14:paraId="0E2B79C2" w14:textId="77777777" w:rsidR="00B411DB" w:rsidRPr="00C50B27" w:rsidRDefault="00B411DB" w:rsidP="00C50B27">
            <w:pPr>
              <w:jc w:val="center"/>
              <w:rPr>
                <w:sz w:val="22"/>
                <w:szCs w:val="22"/>
              </w:rPr>
            </w:pPr>
          </w:p>
        </w:tc>
      </w:tr>
      <w:tr w:rsidR="00B411DB" w:rsidRPr="00C50B27" w14:paraId="472211CB" w14:textId="77777777" w:rsidTr="00C50B27">
        <w:tc>
          <w:tcPr>
            <w:tcW w:w="4068" w:type="dxa"/>
            <w:gridSpan w:val="2"/>
            <w:vAlign w:val="center"/>
          </w:tcPr>
          <w:p w14:paraId="2DD08045" w14:textId="46F3DE32" w:rsidR="00B411DB" w:rsidRPr="00C50B27" w:rsidRDefault="00B411DB" w:rsidP="00362AB0">
            <w:pPr>
              <w:rPr>
                <w:sz w:val="22"/>
                <w:szCs w:val="22"/>
              </w:rPr>
            </w:pPr>
            <w:r w:rsidRPr="00C50B27">
              <w:rPr>
                <w:sz w:val="22"/>
                <w:szCs w:val="22"/>
              </w:rPr>
              <w:t>Datum:</w:t>
            </w:r>
            <w:r w:rsidR="004C1558">
              <w:rPr>
                <w:sz w:val="22"/>
                <w:szCs w:val="22"/>
              </w:rPr>
              <w:t xml:space="preserve"> 15</w:t>
            </w:r>
            <w:r w:rsidR="001D0A19">
              <w:rPr>
                <w:sz w:val="22"/>
                <w:szCs w:val="22"/>
              </w:rPr>
              <w:t>. 5. 2015</w:t>
            </w:r>
          </w:p>
        </w:tc>
        <w:tc>
          <w:tcPr>
            <w:tcW w:w="5760" w:type="dxa"/>
            <w:gridSpan w:val="7"/>
            <w:vAlign w:val="center"/>
          </w:tcPr>
          <w:p w14:paraId="32D59782" w14:textId="77777777" w:rsidR="00B411DB" w:rsidRPr="00C50B27" w:rsidRDefault="00B411DB" w:rsidP="00362AB0">
            <w:pPr>
              <w:rPr>
                <w:sz w:val="22"/>
                <w:szCs w:val="22"/>
              </w:rPr>
            </w:pPr>
            <w:r w:rsidRPr="00C50B27">
              <w:rPr>
                <w:sz w:val="22"/>
                <w:szCs w:val="22"/>
              </w:rPr>
              <w:t>Podpis:</w:t>
            </w:r>
            <w:r w:rsidR="001D0A19">
              <w:rPr>
                <w:sz w:val="22"/>
                <w:szCs w:val="22"/>
              </w:rPr>
              <w:t xml:space="preserve"> Karla Hrbáčková, v. r. </w:t>
            </w:r>
          </w:p>
        </w:tc>
      </w:tr>
    </w:tbl>
    <w:p w14:paraId="01118219" w14:textId="77777777" w:rsidR="006847E2" w:rsidRDefault="006847E2"/>
    <w:sectPr w:rsidR="006847E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85C9B9" w14:textId="77777777" w:rsidR="00D706BF" w:rsidRDefault="00D706BF">
      <w:r>
        <w:separator/>
      </w:r>
    </w:p>
  </w:endnote>
  <w:endnote w:type="continuationSeparator" w:id="0">
    <w:p w14:paraId="4ED8D3E5" w14:textId="77777777" w:rsidR="00D706BF" w:rsidRDefault="00D706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B8BB65" w14:textId="77777777" w:rsidR="00D706BF" w:rsidRDefault="00D706BF">
      <w:r>
        <w:separator/>
      </w:r>
    </w:p>
  </w:footnote>
  <w:footnote w:type="continuationSeparator" w:id="0">
    <w:p w14:paraId="21608E02" w14:textId="77777777" w:rsidR="00D706BF" w:rsidRDefault="00D706BF">
      <w:r>
        <w:continuationSeparator/>
      </w:r>
    </w:p>
  </w:footnote>
  <w:footnote w:id="1">
    <w:p w14:paraId="5264AC60" w14:textId="77777777" w:rsidR="00D706BF" w:rsidRDefault="00D706BF" w:rsidP="006847E2">
      <w:pPr>
        <w:pStyle w:val="FootnoteText"/>
      </w:pPr>
      <w:r>
        <w:rPr>
          <w:rStyle w:val="FootnoteReference"/>
        </w:rPr>
        <w:t>*</w:t>
      </w:r>
      <w:r>
        <w:t xml:space="preserve"> Výsledná známka není aritmetickým průměrem jednotlivých kritérií hodnocení práce.</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36EFC2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A4120C3"/>
    <w:multiLevelType w:val="hybridMultilevel"/>
    <w:tmpl w:val="22F69F46"/>
    <w:lvl w:ilvl="0" w:tplc="D7C8944E">
      <w:start w:val="1"/>
      <w:numFmt w:val="bullet"/>
      <w:lvlText w:val="-"/>
      <w:lvlJc w:val="left"/>
      <w:pPr>
        <w:ind w:left="720" w:hanging="360"/>
      </w:pPr>
      <w:rPr>
        <w:rFonts w:ascii="Verdana" w:hAnsi="Verdan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A30076"/>
    <w:multiLevelType w:val="hybridMultilevel"/>
    <w:tmpl w:val="C5B40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F1581B"/>
    <w:multiLevelType w:val="hybridMultilevel"/>
    <w:tmpl w:val="B09E2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F547624"/>
    <w:multiLevelType w:val="hybridMultilevel"/>
    <w:tmpl w:val="336C314A"/>
    <w:lvl w:ilvl="0" w:tplc="D7C8944E">
      <w:start w:val="1"/>
      <w:numFmt w:val="bullet"/>
      <w:lvlText w:val="-"/>
      <w:lvlJc w:val="left"/>
      <w:pPr>
        <w:ind w:left="720" w:hanging="360"/>
      </w:pPr>
      <w:rPr>
        <w:rFonts w:ascii="Verdana" w:hAnsi="Verdan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370C80"/>
    <w:multiLevelType w:val="hybridMultilevel"/>
    <w:tmpl w:val="81E83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A19"/>
    <w:rsid w:val="00026895"/>
    <w:rsid w:val="00035443"/>
    <w:rsid w:val="00154F27"/>
    <w:rsid w:val="001D0A19"/>
    <w:rsid w:val="00220D73"/>
    <w:rsid w:val="002458C7"/>
    <w:rsid w:val="00340FCB"/>
    <w:rsid w:val="00362AB0"/>
    <w:rsid w:val="003F5DA2"/>
    <w:rsid w:val="0041625D"/>
    <w:rsid w:val="004C1558"/>
    <w:rsid w:val="00512982"/>
    <w:rsid w:val="00526D47"/>
    <w:rsid w:val="0055255D"/>
    <w:rsid w:val="005712EC"/>
    <w:rsid w:val="005C219A"/>
    <w:rsid w:val="005D11F5"/>
    <w:rsid w:val="006562D0"/>
    <w:rsid w:val="00672216"/>
    <w:rsid w:val="006847E2"/>
    <w:rsid w:val="006D1E67"/>
    <w:rsid w:val="006E37DA"/>
    <w:rsid w:val="007553A2"/>
    <w:rsid w:val="00825D41"/>
    <w:rsid w:val="0084365A"/>
    <w:rsid w:val="008614B3"/>
    <w:rsid w:val="00913A4D"/>
    <w:rsid w:val="009A27D5"/>
    <w:rsid w:val="009B6E4C"/>
    <w:rsid w:val="00A023B8"/>
    <w:rsid w:val="00AC6F50"/>
    <w:rsid w:val="00B411DB"/>
    <w:rsid w:val="00BA3203"/>
    <w:rsid w:val="00C50B27"/>
    <w:rsid w:val="00C52BAB"/>
    <w:rsid w:val="00CA7D64"/>
    <w:rsid w:val="00D05C79"/>
    <w:rsid w:val="00D168E5"/>
    <w:rsid w:val="00D706BF"/>
    <w:rsid w:val="00DC1BF5"/>
    <w:rsid w:val="00E642C2"/>
    <w:rsid w:val="00E709EA"/>
    <w:rsid w:val="00E937B1"/>
    <w:rsid w:val="00E9732D"/>
    <w:rsid w:val="00ED2FBE"/>
    <w:rsid w:val="00ED3033"/>
    <w:rsid w:val="00F1326B"/>
    <w:rsid w:val="00FC6A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2597D8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847E2"/>
    <w:rPr>
      <w:sz w:val="24"/>
      <w:szCs w:val="24"/>
      <w:lang w:val="cs-CZ" w:eastAsia="cs-C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847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semiHidden/>
    <w:rsid w:val="006847E2"/>
    <w:rPr>
      <w:sz w:val="20"/>
      <w:szCs w:val="20"/>
    </w:rPr>
  </w:style>
  <w:style w:type="character" w:styleId="FootnoteReference">
    <w:name w:val="footnote reference"/>
    <w:basedOn w:val="DefaultParagraphFont"/>
    <w:semiHidden/>
    <w:rsid w:val="006847E2"/>
    <w:rPr>
      <w:vertAlign w:val="superscript"/>
    </w:rPr>
  </w:style>
  <w:style w:type="paragraph" w:styleId="ListParagraph">
    <w:name w:val="List Paragraph"/>
    <w:basedOn w:val="Normal"/>
    <w:uiPriority w:val="72"/>
    <w:rsid w:val="006D1E67"/>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847E2"/>
    <w:rPr>
      <w:sz w:val="24"/>
      <w:szCs w:val="24"/>
      <w:lang w:val="cs-CZ" w:eastAsia="cs-C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847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semiHidden/>
    <w:rsid w:val="006847E2"/>
    <w:rPr>
      <w:sz w:val="20"/>
      <w:szCs w:val="20"/>
    </w:rPr>
  </w:style>
  <w:style w:type="character" w:styleId="FootnoteReference">
    <w:name w:val="footnote reference"/>
    <w:basedOn w:val="DefaultParagraphFont"/>
    <w:semiHidden/>
    <w:rsid w:val="006847E2"/>
    <w:rPr>
      <w:vertAlign w:val="superscript"/>
    </w:rPr>
  </w:style>
  <w:style w:type="paragraph" w:styleId="ListParagraph">
    <w:name w:val="List Paragraph"/>
    <w:basedOn w:val="Normal"/>
    <w:uiPriority w:val="72"/>
    <w:rsid w:val="006D1E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karlahrbackova:Desktop:Posudky_2015:POSUDEK%20OPONENTA%20BAKALA&#769;R&#780;SKE&#769;%20PRA&#769;CE_2015.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POSUDEK OPONENTA BAKALÁŘSKÉ PRÁCE_2015.dot</Template>
  <TotalTime>154</TotalTime>
  <Pages>2</Pages>
  <Words>514</Words>
  <Characters>2932</Characters>
  <Application>Microsoft Macintosh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POSUDEK VEDOUCÍHO BAKALÁŘSKÉ PRÁCE</vt:lpstr>
    </vt:vector>
  </TitlesOfParts>
  <Company>UNI UTB Zlín</Company>
  <LinksUpToDate>false</LinksUpToDate>
  <CharactersWithSpaces>3440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POSUDEK VEDOUCÍHO BAKALÁŘSKÉ PRÁCE</dc:title>
  <dc:subject/>
  <dc:creator>Karla Hrbáčková</dc:creator>
  <cp:keywords/>
  <cp:lastModifiedBy>Karla Hrbáčková</cp:lastModifiedBy>
  <cp:revision>18</cp:revision>
  <cp:lastPrinted>2012-04-25T08:21:00Z</cp:lastPrinted>
  <dcterms:created xsi:type="dcterms:W3CDTF">2015-05-15T08:49:00Z</dcterms:created>
  <dcterms:modified xsi:type="dcterms:W3CDTF">2015-05-16T07:47:00Z</dcterms:modified>
</cp:coreProperties>
</file>