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19147C">
        <w:fldChar w:fldCharType="separate"/>
      </w:r>
      <w:r w:rsidR="00246CC0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proofErr w:type="spellStart"/>
      <w:r w:rsidR="00B10B88">
        <w:rPr>
          <w:b/>
          <w:i/>
          <w:sz w:val="22"/>
          <w:szCs w:val="22"/>
        </w:rPr>
        <w:t>Bc.Lenka</w:t>
      </w:r>
      <w:proofErr w:type="spellEnd"/>
      <w:r w:rsidR="00B10B88">
        <w:rPr>
          <w:b/>
          <w:i/>
          <w:sz w:val="22"/>
          <w:szCs w:val="22"/>
        </w:rPr>
        <w:t xml:space="preserve"> Burianová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19147C">
        <w:fldChar w:fldCharType="separate"/>
      </w:r>
      <w:r w:rsidR="00246CC0">
        <w:fldChar w:fldCharType="end"/>
      </w:r>
      <w:bookmarkEnd w:id="3"/>
      <w:r>
        <w:t xml:space="preserve"> DP:</w:t>
      </w:r>
      <w:bookmarkStart w:id="4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D669D">
        <w:rPr>
          <w:b/>
          <w:i/>
          <w:sz w:val="22"/>
          <w:szCs w:val="22"/>
        </w:rPr>
        <w:t>prof. MUDr. Jaroslav Slaný, CSc.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D669D">
        <w:rPr>
          <w:b/>
          <w:i/>
          <w:sz w:val="22"/>
          <w:szCs w:val="22"/>
        </w:rPr>
        <w:t>2014/15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B10B88">
        <w:rPr>
          <w:b/>
          <w:i/>
          <w:sz w:val="22"/>
          <w:szCs w:val="22"/>
        </w:rPr>
        <w:t xml:space="preserve">Projekt zlepšení image Oddělení dětské </w:t>
      </w:r>
      <w:proofErr w:type="spellStart"/>
      <w:r w:rsidR="00B10B88">
        <w:rPr>
          <w:b/>
          <w:i/>
          <w:sz w:val="22"/>
          <w:szCs w:val="22"/>
        </w:rPr>
        <w:t>hematologieFN</w:t>
      </w:r>
      <w:proofErr w:type="spellEnd"/>
      <w:r w:rsidR="00B10B88">
        <w:rPr>
          <w:b/>
          <w:i/>
          <w:sz w:val="22"/>
          <w:szCs w:val="22"/>
        </w:rPr>
        <w:t xml:space="preserve"> Brno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84E2B">
              <w:rPr>
                <w:b/>
                <w:snapToGrid w:val="0"/>
                <w:color w:val="000000"/>
              </w:rPr>
            </w:r>
            <w:r w:rsidR="0019147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84E2B">
              <w:rPr>
                <w:snapToGrid w:val="0"/>
                <w:color w:val="000000"/>
              </w:rPr>
            </w:r>
            <w:r w:rsidR="001914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84E2B">
              <w:rPr>
                <w:snapToGrid w:val="0"/>
                <w:color w:val="000000"/>
              </w:rPr>
            </w:r>
            <w:r w:rsidR="001914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84E2B">
              <w:rPr>
                <w:snapToGrid w:val="0"/>
                <w:color w:val="000000"/>
              </w:rPr>
            </w:r>
            <w:r w:rsidR="001914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84E2B">
              <w:rPr>
                <w:b/>
                <w:snapToGrid w:val="0"/>
                <w:color w:val="000000"/>
              </w:rPr>
            </w:r>
            <w:r w:rsidR="0019147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84E2B">
              <w:rPr>
                <w:snapToGrid w:val="0"/>
                <w:color w:val="000000"/>
              </w:rPr>
            </w:r>
            <w:r w:rsidR="001914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84E2B">
              <w:rPr>
                <w:snapToGrid w:val="0"/>
                <w:color w:val="000000"/>
              </w:rPr>
            </w:r>
            <w:r w:rsidR="001914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84E2B">
              <w:rPr>
                <w:snapToGrid w:val="0"/>
                <w:color w:val="000000"/>
              </w:rPr>
            </w:r>
            <w:r w:rsidR="001914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84E2B">
              <w:rPr>
                <w:snapToGrid w:val="0"/>
                <w:color w:val="000000"/>
              </w:rPr>
            </w:r>
            <w:r w:rsidR="001914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84E2B">
              <w:rPr>
                <w:b/>
                <w:snapToGrid w:val="0"/>
                <w:color w:val="000000"/>
              </w:rPr>
            </w:r>
            <w:r w:rsidR="0019147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84E2B">
              <w:rPr>
                <w:snapToGrid w:val="0"/>
                <w:color w:val="000000"/>
              </w:rPr>
            </w:r>
            <w:r w:rsidR="001914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84E2B">
              <w:rPr>
                <w:snapToGrid w:val="0"/>
                <w:color w:val="000000"/>
              </w:rPr>
            </w:r>
            <w:r w:rsidR="001914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84E2B">
              <w:rPr>
                <w:snapToGrid w:val="0"/>
                <w:color w:val="000000"/>
              </w:rPr>
            </w:r>
            <w:r w:rsidR="001914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84E2B">
              <w:rPr>
                <w:b/>
                <w:snapToGrid w:val="0"/>
                <w:color w:val="000000"/>
              </w:rPr>
            </w:r>
            <w:r w:rsidR="0019147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84E2B">
              <w:rPr>
                <w:snapToGrid w:val="0"/>
                <w:color w:val="000000"/>
              </w:rPr>
            </w:r>
            <w:r w:rsidR="001914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84E2B">
              <w:rPr>
                <w:snapToGrid w:val="0"/>
                <w:color w:val="000000"/>
              </w:rPr>
            </w:r>
            <w:r w:rsidR="001914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84E2B">
              <w:rPr>
                <w:snapToGrid w:val="0"/>
                <w:color w:val="000000"/>
              </w:rPr>
            </w:r>
            <w:r w:rsidR="001914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84E2B">
              <w:rPr>
                <w:snapToGrid w:val="0"/>
                <w:color w:val="000000"/>
              </w:rPr>
            </w:r>
            <w:r w:rsidR="001914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84E2B">
              <w:rPr>
                <w:snapToGrid w:val="0"/>
                <w:color w:val="000000"/>
              </w:rPr>
            </w:r>
            <w:r w:rsidR="001914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84E2B">
              <w:rPr>
                <w:b/>
                <w:snapToGrid w:val="0"/>
                <w:color w:val="000000"/>
              </w:rPr>
            </w:r>
            <w:r w:rsidR="0019147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84E2B">
              <w:rPr>
                <w:snapToGrid w:val="0"/>
                <w:color w:val="000000"/>
              </w:rPr>
            </w:r>
            <w:r w:rsidR="001914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84E2B">
              <w:rPr>
                <w:snapToGrid w:val="0"/>
                <w:color w:val="000000"/>
              </w:rPr>
            </w:r>
            <w:r w:rsidR="001914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84E2B">
              <w:rPr>
                <w:snapToGrid w:val="0"/>
                <w:color w:val="000000"/>
              </w:rPr>
            </w:r>
            <w:r w:rsidR="001914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84E2B">
              <w:rPr>
                <w:snapToGrid w:val="0"/>
                <w:color w:val="000000"/>
              </w:rPr>
            </w:r>
            <w:r w:rsidR="001914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84E2B">
              <w:rPr>
                <w:snapToGrid w:val="0"/>
                <w:color w:val="000000"/>
              </w:rPr>
            </w:r>
            <w:r w:rsidR="001914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84E2B">
              <w:rPr>
                <w:snapToGrid w:val="0"/>
                <w:color w:val="000000"/>
              </w:rPr>
            </w:r>
            <w:r w:rsidR="001914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84E2B">
              <w:rPr>
                <w:b/>
                <w:snapToGrid w:val="0"/>
                <w:color w:val="000000"/>
              </w:rPr>
            </w:r>
            <w:r w:rsidR="0019147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84E2B">
              <w:rPr>
                <w:snapToGrid w:val="0"/>
                <w:color w:val="000000"/>
              </w:rPr>
            </w:r>
            <w:r w:rsidR="001914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84E2B">
              <w:rPr>
                <w:snapToGrid w:val="0"/>
                <w:color w:val="000000"/>
              </w:rPr>
            </w:r>
            <w:r w:rsidR="001914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84E2B">
              <w:rPr>
                <w:snapToGrid w:val="0"/>
                <w:color w:val="000000"/>
              </w:rPr>
            </w:r>
            <w:r w:rsidR="001914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84E2B">
              <w:rPr>
                <w:snapToGrid w:val="0"/>
                <w:color w:val="000000"/>
              </w:rPr>
            </w:r>
            <w:r w:rsidR="001914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84E2B">
              <w:rPr>
                <w:snapToGrid w:val="0"/>
                <w:color w:val="000000"/>
              </w:rPr>
            </w:r>
            <w:r w:rsidR="0019147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584E2B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584E2B">
              <w:rPr>
                <w:b/>
                <w:noProof/>
                <w:snapToGrid w:val="0"/>
                <w:color w:val="000000"/>
              </w:rPr>
              <w:t>29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584E2B" w:rsidRDefault="00246CC0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584E2B">
        <w:rPr>
          <w:i/>
        </w:rPr>
        <w:t>Diplomantka na DP pracovala velmi odpovědně.</w:t>
      </w:r>
    </w:p>
    <w:p w:rsidR="00584E2B" w:rsidRDefault="00584E2B" w:rsidP="00750650">
      <w:pPr>
        <w:rPr>
          <w:i/>
          <w:noProof/>
        </w:rPr>
      </w:pPr>
      <w:r>
        <w:rPr>
          <w:i/>
          <w:noProof/>
        </w:rPr>
        <w:t>OTÁZKA: Jaká je pravděpodobnost realizace navrhovaných řešení  vylepšení image pracoviště, byť alespoň částečně?</w:t>
      </w:r>
    </w:p>
    <w:p w:rsidR="00845B98" w:rsidRPr="00AE58C9" w:rsidRDefault="00246CC0" w:rsidP="00750650">
      <w:pPr>
        <w:rPr>
          <w:i/>
        </w:rPr>
      </w:pPr>
      <w:r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19147C">
        <w:rPr>
          <w:i/>
        </w:rPr>
      </w:r>
      <w:r w:rsidR="0019147C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19147C">
        <w:rPr>
          <w:i/>
        </w:rPr>
      </w:r>
      <w:r w:rsidR="0019147C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Odkaznapoznmkupodi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CD669D">
        <w:rPr>
          <w:i/>
          <w:noProof/>
        </w:rPr>
        <w:t>5.5.2015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19147C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9147C" w:rsidRDefault="0019147C">
      <w:r>
        <w:separator/>
      </w:r>
    </w:p>
  </w:endnote>
  <w:endnote w:type="continuationSeparator" w:id="0">
    <w:p w:rsidR="0019147C" w:rsidRDefault="001914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9147C" w:rsidRDefault="0019147C">
      <w:r>
        <w:separator/>
      </w:r>
    </w:p>
  </w:footnote>
  <w:footnote w:type="continuationSeparator" w:id="0">
    <w:p w:rsidR="0019147C" w:rsidRDefault="0019147C">
      <w:r>
        <w:continuationSeparator/>
      </w:r>
    </w:p>
  </w:footnote>
  <w:footnote w:id="1">
    <w:p w:rsidR="00845B98" w:rsidRDefault="00845B98">
      <w:pPr>
        <w:pStyle w:val="Textpoznmkypodiarou"/>
      </w:pPr>
      <w:r>
        <w:rPr>
          <w:rStyle w:val="Odkaznapoznmkupodi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6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9147C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84E2B"/>
    <w:rsid w:val="005910F7"/>
    <w:rsid w:val="00591991"/>
    <w:rsid w:val="005A16E2"/>
    <w:rsid w:val="005A3124"/>
    <w:rsid w:val="005B2F76"/>
    <w:rsid w:val="005C64F3"/>
    <w:rsid w:val="005E1278"/>
    <w:rsid w:val="005E549E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06109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87A12"/>
    <w:rsid w:val="00A925F6"/>
    <w:rsid w:val="00AC6D49"/>
    <w:rsid w:val="00AD7083"/>
    <w:rsid w:val="00AE58C9"/>
    <w:rsid w:val="00B10B88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D669D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D91DF98-D0C3-4B15-A7FA-CB83C9C9A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y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y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y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r">
    <w:name w:val="annotation reference"/>
    <w:basedOn w:val="Predvolenpsmoodseku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y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727728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509</Words>
  <Characters>2904</Characters>
  <Application>Microsoft Office Word</Application>
  <DocSecurity>0</DocSecurity>
  <Lines>24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UNIVERZITA TOMÁŠE BATI VE ZLÍNĚ</vt:lpstr>
      <vt:lpstr>UNIVERZITA TOMÁŠE BATI VE ZLÍNĚ</vt:lpstr>
    </vt:vector>
  </TitlesOfParts>
  <Company>UTB</Company>
  <LinksUpToDate>false</LinksUpToDate>
  <CharactersWithSpaces>3407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Jaroslav Slany</cp:lastModifiedBy>
  <cp:revision>4</cp:revision>
  <cp:lastPrinted>2014-07-24T08:52:00Z</cp:lastPrinted>
  <dcterms:created xsi:type="dcterms:W3CDTF">2015-05-05T14:01:00Z</dcterms:created>
  <dcterms:modified xsi:type="dcterms:W3CDTF">2015-05-05T14:08:00Z</dcterms:modified>
</cp:coreProperties>
</file>