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91C1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1602">
        <w:rPr>
          <w:b/>
          <w:i/>
          <w:sz w:val="22"/>
          <w:szCs w:val="22"/>
        </w:rPr>
        <w:t>Bc. Monika Zábojníková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91C1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1602">
        <w:rPr>
          <w:b/>
          <w:i/>
          <w:sz w:val="22"/>
          <w:szCs w:val="22"/>
        </w:rPr>
        <w:t>Ing. Jana Durďáková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6B1602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6B1602">
        <w:rPr>
          <w:b/>
          <w:i/>
          <w:sz w:val="22"/>
          <w:szCs w:val="22"/>
        </w:rPr>
        <w:t xml:space="preserve">Návrh projektu guerilla marketingu pro značku </w:t>
      </w:r>
      <w:proofErr w:type="spellStart"/>
      <w:r w:rsidR="006B1602">
        <w:rPr>
          <w:b/>
          <w:i/>
          <w:sz w:val="22"/>
          <w:szCs w:val="22"/>
        </w:rPr>
        <w:t>Hamé</w:t>
      </w:r>
      <w:proofErr w:type="spellEnd"/>
      <w:r w:rsidR="006B1602">
        <w:rPr>
          <w:b/>
          <w:i/>
          <w:sz w:val="22"/>
          <w:szCs w:val="22"/>
        </w:rPr>
        <w:t xml:space="preserve"> </w:t>
      </w:r>
      <w:proofErr w:type="spellStart"/>
      <w:r w:rsidR="006B1602">
        <w:rPr>
          <w:b/>
          <w:i/>
          <w:sz w:val="22"/>
          <w:szCs w:val="22"/>
        </w:rPr>
        <w:t>Sweet</w:t>
      </w:r>
      <w:proofErr w:type="spellEnd"/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b/>
                <w:snapToGrid w:val="0"/>
                <w:color w:val="000000"/>
              </w:rPr>
            </w:r>
            <w:r w:rsidR="00F91C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b/>
                <w:snapToGrid w:val="0"/>
                <w:color w:val="000000"/>
              </w:rPr>
            </w:r>
            <w:r w:rsidR="00F91C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b/>
                <w:snapToGrid w:val="0"/>
                <w:color w:val="000000"/>
              </w:rPr>
            </w:r>
            <w:r w:rsidR="00F91C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b/>
                <w:snapToGrid w:val="0"/>
                <w:color w:val="000000"/>
              </w:rPr>
            </w:r>
            <w:r w:rsidR="00F91C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615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b/>
                <w:snapToGrid w:val="0"/>
                <w:color w:val="000000"/>
              </w:rPr>
            </w:r>
            <w:r w:rsidR="00F91C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b/>
                <w:snapToGrid w:val="0"/>
                <w:color w:val="000000"/>
              </w:rPr>
            </w:r>
            <w:r w:rsidR="00F91C1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B145A">
              <w:rPr>
                <w:snapToGrid w:val="0"/>
                <w:color w:val="000000"/>
              </w:rPr>
            </w:r>
            <w:r w:rsidR="00F91C1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B95E9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95E93">
              <w:rPr>
                <w:b/>
                <w:noProof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610C0F" w:rsidRPr="00610C0F" w:rsidRDefault="00246CC0" w:rsidP="00610C0F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10C0F" w:rsidRPr="00610C0F">
        <w:rPr>
          <w:i/>
          <w:noProof/>
        </w:rPr>
        <w:t xml:space="preserve">Předložená diplomová práce se zabývá vytvořením </w:t>
      </w:r>
      <w:r w:rsidR="00610C0F">
        <w:rPr>
          <w:i/>
          <w:noProof/>
        </w:rPr>
        <w:t xml:space="preserve">projektu guerilla marketingu pro značku Hamé Sweet </w:t>
      </w:r>
      <w:r w:rsidR="00610C0F" w:rsidRPr="00610C0F">
        <w:rPr>
          <w:i/>
          <w:noProof/>
        </w:rPr>
        <w:t>a</w:t>
      </w:r>
      <w:r w:rsidR="0069311A">
        <w:rPr>
          <w:i/>
          <w:noProof/>
        </w:rPr>
        <w:t> </w:t>
      </w:r>
      <w:r w:rsidR="00610C0F" w:rsidRPr="00610C0F">
        <w:rPr>
          <w:i/>
          <w:noProof/>
        </w:rPr>
        <w:t>jejím</w:t>
      </w:r>
      <w:r w:rsidR="00610C0F">
        <w:rPr>
          <w:i/>
          <w:noProof/>
        </w:rPr>
        <w:t xml:space="preserve"> hlavním</w:t>
      </w:r>
      <w:r w:rsidR="00610C0F" w:rsidRPr="00610C0F">
        <w:rPr>
          <w:i/>
          <w:noProof/>
        </w:rPr>
        <w:t xml:space="preserve"> cílem j</w:t>
      </w:r>
      <w:r w:rsidR="00610C0F">
        <w:rPr>
          <w:i/>
          <w:noProof/>
        </w:rPr>
        <w:t>e navrhnutí netradičních kampaní pro tuto značku</w:t>
      </w:r>
      <w:r w:rsidR="00610C0F" w:rsidRPr="00610C0F">
        <w:rPr>
          <w:i/>
          <w:noProof/>
        </w:rPr>
        <w:t xml:space="preserve">. V teoretické části práce autorka vhodně využila odborné literatury a popisuje zde </w:t>
      </w:r>
      <w:r w:rsidR="00965396">
        <w:rPr>
          <w:i/>
          <w:noProof/>
        </w:rPr>
        <w:t xml:space="preserve">nové trendy v marketingové komunikaci a </w:t>
      </w:r>
      <w:r w:rsidR="00BF527D">
        <w:rPr>
          <w:i/>
          <w:noProof/>
        </w:rPr>
        <w:t xml:space="preserve">dále pak </w:t>
      </w:r>
      <w:r w:rsidR="00965396">
        <w:rPr>
          <w:i/>
          <w:noProof/>
        </w:rPr>
        <w:t>samostatnou kapitolu guerilla marketing, jeho historii, definici, právní ráme</w:t>
      </w:r>
      <w:r w:rsidR="00BF527D">
        <w:rPr>
          <w:i/>
          <w:noProof/>
        </w:rPr>
        <w:t>c apod. Zá</w:t>
      </w:r>
      <w:r w:rsidR="00965396">
        <w:rPr>
          <w:i/>
          <w:noProof/>
        </w:rPr>
        <w:t xml:space="preserve">věr teoretické části pak tvoří příprava guerilla marketingového plánu. </w:t>
      </w:r>
      <w:r w:rsidR="00610C0F" w:rsidRPr="00610C0F">
        <w:rPr>
          <w:i/>
          <w:noProof/>
        </w:rPr>
        <w:t>Celá teoretická část je zpracována na dobré úrovni a</w:t>
      </w:r>
      <w:r w:rsidR="005D2545">
        <w:rPr>
          <w:i/>
          <w:noProof/>
        </w:rPr>
        <w:t> </w:t>
      </w:r>
      <w:r w:rsidR="00610C0F" w:rsidRPr="00610C0F">
        <w:rPr>
          <w:i/>
          <w:noProof/>
        </w:rPr>
        <w:t>autorka zde prokázala schopnost tyto znalosti vhodně aplikovat do praktické části.</w:t>
      </w:r>
    </w:p>
    <w:p w:rsidR="00610C0F" w:rsidRPr="00610C0F" w:rsidRDefault="00610C0F" w:rsidP="00610C0F">
      <w:pPr>
        <w:rPr>
          <w:i/>
          <w:noProof/>
        </w:rPr>
      </w:pPr>
      <w:r w:rsidRPr="00610C0F">
        <w:rPr>
          <w:i/>
          <w:noProof/>
        </w:rPr>
        <w:t xml:space="preserve">Praktická část práce je zaměřena na </w:t>
      </w:r>
      <w:r w:rsidR="005D2545">
        <w:rPr>
          <w:i/>
          <w:noProof/>
        </w:rPr>
        <w:t xml:space="preserve">SWOT </w:t>
      </w:r>
      <w:r w:rsidRPr="00610C0F">
        <w:rPr>
          <w:i/>
          <w:noProof/>
        </w:rPr>
        <w:t>analýz</w:t>
      </w:r>
      <w:r w:rsidR="005D2545">
        <w:rPr>
          <w:i/>
          <w:noProof/>
        </w:rPr>
        <w:t>u, analýzu současného stavu marketingové komunikace a</w:t>
      </w:r>
      <w:r w:rsidR="000A7C06">
        <w:rPr>
          <w:i/>
          <w:noProof/>
        </w:rPr>
        <w:t> </w:t>
      </w:r>
      <w:r w:rsidR="005D2545">
        <w:rPr>
          <w:i/>
          <w:noProof/>
        </w:rPr>
        <w:t>dotazníkové šetření, které bylo provedeno na vzorku 629 respondentů.</w:t>
      </w:r>
      <w:r w:rsidRPr="00610C0F">
        <w:rPr>
          <w:i/>
          <w:noProof/>
        </w:rPr>
        <w:t xml:space="preserve"> Autorka</w:t>
      </w:r>
      <w:r w:rsidR="007E2991">
        <w:rPr>
          <w:i/>
          <w:noProof/>
        </w:rPr>
        <w:t xml:space="preserve"> </w:t>
      </w:r>
      <w:r w:rsidRPr="00610C0F">
        <w:rPr>
          <w:i/>
          <w:noProof/>
        </w:rPr>
        <w:t xml:space="preserve">velmi dobře provedla </w:t>
      </w:r>
      <w:r w:rsidR="005D2545">
        <w:rPr>
          <w:i/>
          <w:noProof/>
        </w:rPr>
        <w:t>tyto</w:t>
      </w:r>
      <w:r w:rsidRPr="00610C0F">
        <w:rPr>
          <w:i/>
          <w:noProof/>
        </w:rPr>
        <w:t xml:space="preserve"> marketingové analýzy</w:t>
      </w:r>
      <w:r w:rsidR="005D2545">
        <w:rPr>
          <w:i/>
          <w:noProof/>
        </w:rPr>
        <w:t xml:space="preserve"> </w:t>
      </w:r>
      <w:r w:rsidR="000A7C06">
        <w:rPr>
          <w:i/>
          <w:noProof/>
        </w:rPr>
        <w:t xml:space="preserve">a na jejich základě </w:t>
      </w:r>
      <w:r w:rsidR="007F3166">
        <w:rPr>
          <w:i/>
          <w:noProof/>
        </w:rPr>
        <w:t>následně</w:t>
      </w:r>
      <w:r w:rsidR="007E2991">
        <w:rPr>
          <w:i/>
          <w:noProof/>
        </w:rPr>
        <w:t xml:space="preserve"> </w:t>
      </w:r>
      <w:r w:rsidR="000A7C06">
        <w:rPr>
          <w:i/>
          <w:noProof/>
        </w:rPr>
        <w:t>stanov</w:t>
      </w:r>
      <w:r w:rsidR="007F3166">
        <w:rPr>
          <w:i/>
          <w:noProof/>
        </w:rPr>
        <w:t>ila</w:t>
      </w:r>
      <w:r w:rsidR="000A7C06">
        <w:rPr>
          <w:i/>
          <w:noProof/>
        </w:rPr>
        <w:t xml:space="preserve"> kampaně a jejich cílové skupiny. </w:t>
      </w:r>
      <w:r w:rsidR="007E2991">
        <w:rPr>
          <w:i/>
          <w:noProof/>
        </w:rPr>
        <w:t>Závě</w:t>
      </w:r>
      <w:r w:rsidR="00ED6D41">
        <w:rPr>
          <w:i/>
          <w:noProof/>
        </w:rPr>
        <w:t xml:space="preserve">r praktické části je věnován </w:t>
      </w:r>
      <w:r w:rsidR="007E2991">
        <w:rPr>
          <w:i/>
          <w:noProof/>
        </w:rPr>
        <w:t>vybran</w:t>
      </w:r>
      <w:r w:rsidR="00ED6D41">
        <w:rPr>
          <w:i/>
          <w:noProof/>
        </w:rPr>
        <w:t>é</w:t>
      </w:r>
      <w:r w:rsidR="007E2991">
        <w:rPr>
          <w:i/>
          <w:noProof/>
        </w:rPr>
        <w:t xml:space="preserve"> konkurenci a </w:t>
      </w:r>
      <w:r w:rsidRPr="00610C0F">
        <w:rPr>
          <w:i/>
          <w:noProof/>
        </w:rPr>
        <w:t xml:space="preserve"> </w:t>
      </w:r>
      <w:r w:rsidR="007E2991">
        <w:rPr>
          <w:i/>
          <w:noProof/>
        </w:rPr>
        <w:t>analýz</w:t>
      </w:r>
      <w:r w:rsidR="00ED6D41">
        <w:rPr>
          <w:i/>
          <w:noProof/>
        </w:rPr>
        <w:t>e</w:t>
      </w:r>
      <w:r w:rsidR="007E2991">
        <w:rPr>
          <w:i/>
          <w:noProof/>
        </w:rPr>
        <w:t xml:space="preserve"> její marketingové komunikace.</w:t>
      </w:r>
    </w:p>
    <w:p w:rsidR="00610C0F" w:rsidRPr="00610C0F" w:rsidRDefault="00610C0F" w:rsidP="00610C0F">
      <w:pPr>
        <w:rPr>
          <w:i/>
          <w:noProof/>
        </w:rPr>
      </w:pPr>
      <w:r w:rsidRPr="00610C0F">
        <w:rPr>
          <w:i/>
          <w:noProof/>
        </w:rPr>
        <w:t>V</w:t>
      </w:r>
      <w:r w:rsidR="00B6242C">
        <w:rPr>
          <w:i/>
          <w:noProof/>
        </w:rPr>
        <w:t> projektové části</w:t>
      </w:r>
      <w:r w:rsidRPr="00610C0F">
        <w:rPr>
          <w:i/>
          <w:noProof/>
        </w:rPr>
        <w:t xml:space="preserve"> pak autorka stanovila </w:t>
      </w:r>
      <w:r w:rsidR="00D3474B">
        <w:rPr>
          <w:i/>
          <w:noProof/>
        </w:rPr>
        <w:t>4</w:t>
      </w:r>
      <w:r w:rsidRPr="00610C0F">
        <w:rPr>
          <w:i/>
          <w:noProof/>
        </w:rPr>
        <w:t xml:space="preserve"> </w:t>
      </w:r>
      <w:r w:rsidR="00D3474B">
        <w:rPr>
          <w:i/>
          <w:noProof/>
        </w:rPr>
        <w:t xml:space="preserve">guerillové kampaně </w:t>
      </w:r>
      <w:r w:rsidRPr="00610C0F">
        <w:rPr>
          <w:i/>
          <w:noProof/>
        </w:rPr>
        <w:t>a podrobila je nákladové, časové</w:t>
      </w:r>
      <w:r w:rsidR="00D23D21">
        <w:rPr>
          <w:i/>
          <w:noProof/>
        </w:rPr>
        <w:t xml:space="preserve"> a</w:t>
      </w:r>
      <w:r w:rsidRPr="00610C0F">
        <w:rPr>
          <w:i/>
          <w:noProof/>
        </w:rPr>
        <w:t xml:space="preserve"> rizik</w:t>
      </w:r>
      <w:r w:rsidR="00D3474B">
        <w:rPr>
          <w:i/>
          <w:noProof/>
        </w:rPr>
        <w:t xml:space="preserve">ové </w:t>
      </w:r>
      <w:r w:rsidRPr="00610C0F">
        <w:rPr>
          <w:i/>
          <w:noProof/>
        </w:rPr>
        <w:t>analýze. Z mého pohledu se jedná o práci velmi zdařilou a doporučuji ji k obhajobě.</w:t>
      </w:r>
    </w:p>
    <w:p w:rsidR="00610C0F" w:rsidRPr="00610C0F" w:rsidRDefault="00610C0F" w:rsidP="00610C0F">
      <w:pPr>
        <w:rPr>
          <w:i/>
          <w:noProof/>
        </w:rPr>
      </w:pPr>
    </w:p>
    <w:p w:rsidR="00610C0F" w:rsidRPr="00610C0F" w:rsidRDefault="00610C0F" w:rsidP="00610C0F">
      <w:pPr>
        <w:rPr>
          <w:i/>
          <w:noProof/>
        </w:rPr>
      </w:pPr>
      <w:r w:rsidRPr="00610C0F">
        <w:rPr>
          <w:i/>
          <w:noProof/>
        </w:rPr>
        <w:t>Otázky k obhajobě:</w:t>
      </w:r>
      <w:bookmarkStart w:id="9" w:name="_GoBack"/>
      <w:bookmarkEnd w:id="9"/>
    </w:p>
    <w:p w:rsidR="00610C0F" w:rsidRPr="00610C0F" w:rsidRDefault="00610C0F" w:rsidP="00610C0F">
      <w:pPr>
        <w:rPr>
          <w:i/>
          <w:noProof/>
        </w:rPr>
      </w:pPr>
    </w:p>
    <w:p w:rsidR="00845B98" w:rsidRPr="00AE58C9" w:rsidRDefault="00D23D21" w:rsidP="00610C0F">
      <w:pPr>
        <w:rPr>
          <w:i/>
        </w:rPr>
      </w:pPr>
      <w:r>
        <w:rPr>
          <w:i/>
          <w:noProof/>
        </w:rPr>
        <w:t>Která z navržených guerillových kampaní by mohla být podle Vašeho názoru nejúčinnější z pohledu budování loajality zákazníků ke značce, kterou uvádíte v cílech projektu?</w:t>
      </w:r>
      <w:r w:rsidR="00610C0F" w:rsidRPr="00610C0F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B145A" w:rsidRPr="00AE58C9">
        <w:rPr>
          <w:i/>
        </w:rPr>
      </w:r>
      <w:r w:rsidR="00F91C1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B145A">
        <w:rPr>
          <w:i/>
        </w:rPr>
      </w:r>
      <w:r w:rsidR="00F91C1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B145A">
        <w:rPr>
          <w:i/>
          <w:noProof/>
        </w:rPr>
        <w:t>11. 5. 2015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lastRenderedPageBreak/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91C1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1C1E" w:rsidRDefault="00F91C1E">
      <w:r>
        <w:separator/>
      </w:r>
    </w:p>
  </w:endnote>
  <w:endnote w:type="continuationSeparator" w:id="0">
    <w:p w:rsidR="00F91C1E" w:rsidRDefault="00F91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1C1E" w:rsidRDefault="00F91C1E">
      <w:r>
        <w:separator/>
      </w:r>
    </w:p>
  </w:footnote>
  <w:footnote w:type="continuationSeparator" w:id="0">
    <w:p w:rsidR="00F91C1E" w:rsidRDefault="00F91C1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7C06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2545"/>
    <w:rsid w:val="005E1278"/>
    <w:rsid w:val="005F755D"/>
    <w:rsid w:val="0060527D"/>
    <w:rsid w:val="00610C0F"/>
    <w:rsid w:val="006671D8"/>
    <w:rsid w:val="0069311A"/>
    <w:rsid w:val="006B145A"/>
    <w:rsid w:val="006B1602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E2991"/>
    <w:rsid w:val="007F316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5396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92615"/>
    <w:rsid w:val="00AC6D49"/>
    <w:rsid w:val="00AD7083"/>
    <w:rsid w:val="00AE58C9"/>
    <w:rsid w:val="00B23519"/>
    <w:rsid w:val="00B3178F"/>
    <w:rsid w:val="00B6242C"/>
    <w:rsid w:val="00B6346A"/>
    <w:rsid w:val="00B915FC"/>
    <w:rsid w:val="00B95E93"/>
    <w:rsid w:val="00BF527D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3D21"/>
    <w:rsid w:val="00D3474B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D6D41"/>
    <w:rsid w:val="00F30FB7"/>
    <w:rsid w:val="00F506F8"/>
    <w:rsid w:val="00F85FF5"/>
    <w:rsid w:val="00F8725E"/>
    <w:rsid w:val="00F91C1E"/>
    <w:rsid w:val="00F93E10"/>
    <w:rsid w:val="00FB0567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669</Words>
  <Characters>3949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Jana</cp:lastModifiedBy>
  <cp:revision>18</cp:revision>
  <cp:lastPrinted>2014-07-24T08:52:00Z</cp:lastPrinted>
  <dcterms:created xsi:type="dcterms:W3CDTF">2015-02-17T07:02:00Z</dcterms:created>
  <dcterms:modified xsi:type="dcterms:W3CDTF">2015-05-10T12:22:00Z</dcterms:modified>
</cp:coreProperties>
</file>