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04B3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Bc. Renáta Plšková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04B3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Život neúplné rodiny z pohledu matky samoživitelky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doc. PaedDr. Jana </w:t>
            </w:r>
            <w:proofErr w:type="spellStart"/>
            <w:r>
              <w:rPr>
                <w:sz w:val="22"/>
                <w:szCs w:val="22"/>
              </w:rPr>
              <w:t>Majerčíková</w:t>
            </w:r>
            <w:proofErr w:type="spellEnd"/>
            <w:r>
              <w:rPr>
                <w:sz w:val="22"/>
                <w:szCs w:val="22"/>
              </w:rPr>
              <w:t>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114C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816136" w:rsidRDefault="003161C5" w:rsidP="0081613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</w:t>
            </w:r>
            <w:r w:rsidR="006847E2" w:rsidRPr="00C50B27">
              <w:rPr>
                <w:b/>
                <w:sz w:val="22"/>
                <w:szCs w:val="22"/>
              </w:rPr>
              <w:t>Stupeň hodnocení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847E2"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</w:t>
            </w:r>
            <w:bookmarkStart w:id="0" w:name="_GoBack"/>
            <w:bookmarkEnd w:id="0"/>
            <w:r w:rsidR="00B411DB">
              <w:rPr>
                <w:sz w:val="22"/>
                <w:szCs w:val="22"/>
              </w:rPr>
              <w:t>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0525D5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D5DED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E05293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6D5DED" w:rsidRDefault="005C219A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6D5DED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6D5DED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6D5DED" w:rsidRDefault="0055255D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E05293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222DB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E05293" w:rsidRDefault="006D5DE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222DB" w:rsidRDefault="00B411DB" w:rsidP="008614B3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E05293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6D5DED" w:rsidRDefault="00B411DB" w:rsidP="00C50B27">
            <w:pPr>
              <w:jc w:val="center"/>
              <w:rPr>
                <w:sz w:val="22"/>
                <w:szCs w:val="22"/>
              </w:rPr>
            </w:pPr>
            <w:r w:rsidRPr="006D5DED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E05293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0613BC" w:rsidRDefault="000525D5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Počet a výběr </w:t>
            </w:r>
            <w:proofErr w:type="spellStart"/>
            <w:r>
              <w:rPr>
                <w:sz w:val="22"/>
                <w:szCs w:val="22"/>
              </w:rPr>
              <w:t>respondentek</w:t>
            </w:r>
            <w:proofErr w:type="spellEnd"/>
            <w:r w:rsidR="00C222DB">
              <w:rPr>
                <w:sz w:val="22"/>
                <w:szCs w:val="22"/>
              </w:rPr>
              <w:t>;</w:t>
            </w:r>
          </w:p>
          <w:p w:rsidR="00C222DB" w:rsidRDefault="00C222DB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Využití práce ve vztahu k příslušnosti </w:t>
            </w:r>
            <w:proofErr w:type="spellStart"/>
            <w:r>
              <w:rPr>
                <w:sz w:val="22"/>
                <w:szCs w:val="22"/>
              </w:rPr>
              <w:t>respondentek</w:t>
            </w:r>
            <w:proofErr w:type="spellEnd"/>
            <w:r>
              <w:rPr>
                <w:sz w:val="22"/>
                <w:szCs w:val="22"/>
              </w:rPr>
              <w:t xml:space="preserve"> (azylový </w:t>
            </w:r>
            <w:r w:rsidR="00CE554F">
              <w:rPr>
                <w:sz w:val="22"/>
                <w:szCs w:val="22"/>
              </w:rPr>
              <w:t>dům</w:t>
            </w:r>
            <w:r>
              <w:rPr>
                <w:sz w:val="22"/>
                <w:szCs w:val="22"/>
              </w:rPr>
              <w:t>)</w:t>
            </w:r>
            <w:r w:rsidR="00536992">
              <w:rPr>
                <w:sz w:val="22"/>
                <w:szCs w:val="22"/>
              </w:rPr>
              <w:t>;</w:t>
            </w:r>
          </w:p>
          <w:p w:rsidR="00C70A50" w:rsidRDefault="00C70A50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statistických ukazatelů</w:t>
            </w:r>
            <w:r w:rsidR="00A418A1">
              <w:rPr>
                <w:sz w:val="22"/>
                <w:szCs w:val="22"/>
              </w:rPr>
              <w:t xml:space="preserve"> českých domácností ve</w:t>
            </w:r>
            <w:r>
              <w:rPr>
                <w:sz w:val="22"/>
                <w:szCs w:val="22"/>
              </w:rPr>
              <w:t xml:space="preserve"> vazbě na téma práce</w:t>
            </w:r>
            <w:r w:rsidR="00536992">
              <w:rPr>
                <w:sz w:val="22"/>
                <w:szCs w:val="22"/>
              </w:rPr>
              <w:t>;</w:t>
            </w:r>
          </w:p>
          <w:p w:rsidR="001F007E" w:rsidRDefault="001F007E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Solidní shrnutí výsledků výzkumu</w:t>
            </w:r>
            <w:r w:rsidR="00F33E13">
              <w:rPr>
                <w:sz w:val="22"/>
                <w:szCs w:val="22"/>
              </w:rPr>
              <w:t xml:space="preserve"> (podkapitola 5.6)</w:t>
            </w:r>
          </w:p>
          <w:p w:rsidR="001F007E" w:rsidRDefault="001F007E" w:rsidP="000613BC">
            <w:pPr>
              <w:rPr>
                <w:sz w:val="22"/>
                <w:szCs w:val="22"/>
              </w:rPr>
            </w:pPr>
          </w:p>
          <w:p w:rsidR="001B7876" w:rsidRPr="009309BE" w:rsidRDefault="001B7876" w:rsidP="000613BC">
            <w:pPr>
              <w:rPr>
                <w:sz w:val="22"/>
                <w:szCs w:val="22"/>
              </w:rPr>
            </w:pPr>
            <w:r w:rsidRPr="009309BE">
              <w:rPr>
                <w:sz w:val="22"/>
                <w:szCs w:val="22"/>
              </w:rPr>
              <w:t>Slabé stránky:</w:t>
            </w:r>
          </w:p>
          <w:p w:rsidR="006603C9" w:rsidRDefault="000525D5" w:rsidP="001C614E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Podkapitola 5.5 nese název „Analýza a interpretace dat“</w:t>
            </w:r>
            <w:r w:rsidR="009613E7">
              <w:rPr>
                <w:sz w:val="22"/>
                <w:szCs w:val="22"/>
              </w:rPr>
              <w:t xml:space="preserve"> – uvedena </w:t>
            </w:r>
            <w:r w:rsidR="00C222DB">
              <w:rPr>
                <w:sz w:val="22"/>
                <w:szCs w:val="22"/>
              </w:rPr>
              <w:t>je vš</w:t>
            </w:r>
            <w:r w:rsidR="009613E7">
              <w:rPr>
                <w:sz w:val="22"/>
                <w:szCs w:val="22"/>
              </w:rPr>
              <w:t>ak jenom deskripce získaných dat</w:t>
            </w:r>
            <w:r w:rsidR="00536992">
              <w:rPr>
                <w:sz w:val="22"/>
                <w:szCs w:val="22"/>
              </w:rPr>
              <w:t>;</w:t>
            </w:r>
          </w:p>
          <w:p w:rsidR="009613E7" w:rsidRDefault="009613E7" w:rsidP="001C614E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Nebyl </w:t>
            </w:r>
            <w:r w:rsidR="00CE554F">
              <w:rPr>
                <w:sz w:val="22"/>
                <w:szCs w:val="22"/>
              </w:rPr>
              <w:t xml:space="preserve">realizován </w:t>
            </w:r>
            <w:proofErr w:type="spellStart"/>
            <w:r w:rsidR="00CE554F">
              <w:rPr>
                <w:sz w:val="22"/>
                <w:szCs w:val="22"/>
              </w:rPr>
              <w:t>předvýz</w:t>
            </w:r>
            <w:r>
              <w:rPr>
                <w:sz w:val="22"/>
                <w:szCs w:val="22"/>
              </w:rPr>
              <w:t>kum</w:t>
            </w:r>
            <w:proofErr w:type="spellEnd"/>
            <w:r>
              <w:rPr>
                <w:sz w:val="22"/>
                <w:szCs w:val="22"/>
              </w:rPr>
              <w:t xml:space="preserve"> na ověření výzkumného nástroje</w:t>
            </w:r>
            <w:r w:rsidR="00CE554F">
              <w:rPr>
                <w:sz w:val="22"/>
                <w:szCs w:val="22"/>
              </w:rPr>
              <w:t xml:space="preserve"> (například položky 21, 22, 23, 24 se mi jeví jako sugestivní</w:t>
            </w:r>
            <w:r w:rsidR="00342C1E">
              <w:rPr>
                <w:sz w:val="22"/>
                <w:szCs w:val="22"/>
              </w:rPr>
              <w:t>, co snižuje jejich validitu</w:t>
            </w:r>
            <w:r w:rsidR="00CE554F">
              <w:rPr>
                <w:sz w:val="22"/>
                <w:szCs w:val="22"/>
              </w:rPr>
              <w:t>)</w:t>
            </w:r>
          </w:p>
          <w:p w:rsidR="000525D5" w:rsidRDefault="000525D5" w:rsidP="000525D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Jedná se o deskriptivní výzkum (</w:t>
            </w:r>
            <w:r w:rsidR="00F33E13">
              <w:rPr>
                <w:sz w:val="22"/>
                <w:szCs w:val="22"/>
              </w:rPr>
              <w:t>průz</w:t>
            </w:r>
            <w:r>
              <w:rPr>
                <w:sz w:val="22"/>
                <w:szCs w:val="22"/>
              </w:rPr>
              <w:t>kum)</w:t>
            </w:r>
            <w:r w:rsidR="001F007E">
              <w:rPr>
                <w:sz w:val="22"/>
                <w:szCs w:val="22"/>
              </w:rPr>
              <w:t>, nebyly stanoveny hypotézy</w:t>
            </w:r>
          </w:p>
          <w:p w:rsidR="0024615F" w:rsidRDefault="0024615F" w:rsidP="0024615F">
            <w:pPr>
              <w:rPr>
                <w:sz w:val="22"/>
                <w:szCs w:val="22"/>
              </w:rPr>
            </w:pPr>
          </w:p>
          <w:p w:rsidR="001F007E" w:rsidRPr="006D5DED" w:rsidRDefault="006D5DED" w:rsidP="002461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1F007E" w:rsidP="000525D5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Proč jste si nestanovila hypotézy?</w:t>
            </w:r>
          </w:p>
          <w:p w:rsidR="001F007E" w:rsidRDefault="00F33E13" w:rsidP="003B6A7F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Reflektujete možné výchovné problémy, které mají být </w:t>
            </w:r>
            <w:r w:rsidR="000D4D3E">
              <w:rPr>
                <w:sz w:val="22"/>
                <w:szCs w:val="22"/>
              </w:rPr>
              <w:t>způsobné</w:t>
            </w:r>
            <w:r>
              <w:rPr>
                <w:sz w:val="22"/>
                <w:szCs w:val="22"/>
              </w:rPr>
              <w:t xml:space="preserve"> nepřítomnosti otce, podobně zjišťujete i zvládání výchovy samotnou matkou. Jeví se mi jako přirozené, že se matky tímto přístupem „chrání“ před </w:t>
            </w:r>
            <w:proofErr w:type="spellStart"/>
            <w:r>
              <w:rPr>
                <w:sz w:val="22"/>
                <w:szCs w:val="22"/>
              </w:rPr>
              <w:t>zlyháním</w:t>
            </w:r>
            <w:proofErr w:type="spellEnd"/>
            <w:r>
              <w:rPr>
                <w:sz w:val="22"/>
                <w:szCs w:val="22"/>
              </w:rPr>
              <w:t xml:space="preserve"> ve funkci rodiče a situaci prezentují jako optimální.</w:t>
            </w:r>
            <w:r w:rsidR="000D4D3E">
              <w:rPr>
                <w:sz w:val="22"/>
                <w:szCs w:val="22"/>
              </w:rPr>
              <w:t xml:space="preserve"> Navrhněte alternativní </w:t>
            </w:r>
            <w:r w:rsidR="003B6A7F">
              <w:rPr>
                <w:sz w:val="22"/>
                <w:szCs w:val="22"/>
              </w:rPr>
              <w:t>způsob</w:t>
            </w:r>
            <w:r w:rsidR="000D4D3E">
              <w:rPr>
                <w:sz w:val="22"/>
                <w:szCs w:val="22"/>
              </w:rPr>
              <w:t xml:space="preserve"> </w:t>
            </w:r>
            <w:r w:rsidR="003B6A7F">
              <w:rPr>
                <w:sz w:val="22"/>
                <w:szCs w:val="22"/>
              </w:rPr>
              <w:t>hledání odpovědi na tyto otázky.</w:t>
            </w:r>
          </w:p>
          <w:p w:rsidR="003B6A7F" w:rsidRPr="00C50B27" w:rsidRDefault="003B6A7F" w:rsidP="003B6A7F">
            <w:pPr>
              <w:pStyle w:val="Odsekzoznamu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E1703A" w:rsidRDefault="006D5DED" w:rsidP="00C50B27">
            <w:pPr>
              <w:jc w:val="center"/>
              <w:rPr>
                <w:sz w:val="22"/>
                <w:szCs w:val="22"/>
              </w:rPr>
            </w:pPr>
            <w:r w:rsidRPr="00E1703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D7A2E">
              <w:rPr>
                <w:sz w:val="22"/>
                <w:szCs w:val="22"/>
              </w:rPr>
              <w:t>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861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185" w:rsidRDefault="00F70185">
      <w:r>
        <w:separator/>
      </w:r>
    </w:p>
  </w:endnote>
  <w:endnote w:type="continuationSeparator" w:id="0">
    <w:p w:rsidR="00F70185" w:rsidRDefault="00F701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185" w:rsidRDefault="00F70185">
      <w:r>
        <w:separator/>
      </w:r>
    </w:p>
  </w:footnote>
  <w:footnote w:type="continuationSeparator" w:id="0">
    <w:p w:rsidR="00F70185" w:rsidRDefault="00F70185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829E1"/>
    <w:multiLevelType w:val="hybridMultilevel"/>
    <w:tmpl w:val="1DC4681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F74D3A"/>
    <w:multiLevelType w:val="hybridMultilevel"/>
    <w:tmpl w:val="9EEC713C"/>
    <w:lvl w:ilvl="0" w:tplc="8104FA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D838DD"/>
    <w:multiLevelType w:val="hybridMultilevel"/>
    <w:tmpl w:val="6AB8840E"/>
    <w:lvl w:ilvl="0" w:tplc="2A4CF7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B468CF"/>
    <w:multiLevelType w:val="hybridMultilevel"/>
    <w:tmpl w:val="6A7A46F4"/>
    <w:lvl w:ilvl="0" w:tplc="991E88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74D5"/>
    <w:rsid w:val="00012EEC"/>
    <w:rsid w:val="000525D5"/>
    <w:rsid w:val="000613BC"/>
    <w:rsid w:val="00072CE0"/>
    <w:rsid w:val="000D4D3E"/>
    <w:rsid w:val="00154F27"/>
    <w:rsid w:val="00195C8E"/>
    <w:rsid w:val="001B7876"/>
    <w:rsid w:val="001C458A"/>
    <w:rsid w:val="001C614E"/>
    <w:rsid w:val="001D5C59"/>
    <w:rsid w:val="001E421C"/>
    <w:rsid w:val="001E5AD0"/>
    <w:rsid w:val="001F007E"/>
    <w:rsid w:val="0024615F"/>
    <w:rsid w:val="003161C5"/>
    <w:rsid w:val="00327BB9"/>
    <w:rsid w:val="00342C1E"/>
    <w:rsid w:val="0036031E"/>
    <w:rsid w:val="00362AB0"/>
    <w:rsid w:val="003A561A"/>
    <w:rsid w:val="003B6A7F"/>
    <w:rsid w:val="003C1AC3"/>
    <w:rsid w:val="003E227D"/>
    <w:rsid w:val="003F5DA2"/>
    <w:rsid w:val="004058F1"/>
    <w:rsid w:val="00413F36"/>
    <w:rsid w:val="004A58D0"/>
    <w:rsid w:val="004D10D7"/>
    <w:rsid w:val="004F645C"/>
    <w:rsid w:val="00504B3B"/>
    <w:rsid w:val="00512982"/>
    <w:rsid w:val="00526D47"/>
    <w:rsid w:val="00536992"/>
    <w:rsid w:val="0055255D"/>
    <w:rsid w:val="00567007"/>
    <w:rsid w:val="005913CB"/>
    <w:rsid w:val="005C219A"/>
    <w:rsid w:val="006603C9"/>
    <w:rsid w:val="006847E2"/>
    <w:rsid w:val="006D5DED"/>
    <w:rsid w:val="006F28DC"/>
    <w:rsid w:val="006F63A9"/>
    <w:rsid w:val="007553A2"/>
    <w:rsid w:val="0078180F"/>
    <w:rsid w:val="008038E2"/>
    <w:rsid w:val="00806637"/>
    <w:rsid w:val="00816136"/>
    <w:rsid w:val="00861082"/>
    <w:rsid w:val="008614B3"/>
    <w:rsid w:val="008A3E6C"/>
    <w:rsid w:val="009309BE"/>
    <w:rsid w:val="009503AC"/>
    <w:rsid w:val="009515CB"/>
    <w:rsid w:val="009613E7"/>
    <w:rsid w:val="009A27D5"/>
    <w:rsid w:val="00A114CF"/>
    <w:rsid w:val="00A418A1"/>
    <w:rsid w:val="00A84396"/>
    <w:rsid w:val="00AC7FF6"/>
    <w:rsid w:val="00B411DB"/>
    <w:rsid w:val="00BA3203"/>
    <w:rsid w:val="00C222DB"/>
    <w:rsid w:val="00C45EC0"/>
    <w:rsid w:val="00C50B27"/>
    <w:rsid w:val="00C56671"/>
    <w:rsid w:val="00C70A50"/>
    <w:rsid w:val="00CA7D64"/>
    <w:rsid w:val="00CE554F"/>
    <w:rsid w:val="00CF0847"/>
    <w:rsid w:val="00CF55C7"/>
    <w:rsid w:val="00D05C79"/>
    <w:rsid w:val="00DC1BF5"/>
    <w:rsid w:val="00E05293"/>
    <w:rsid w:val="00E1703A"/>
    <w:rsid w:val="00E1798D"/>
    <w:rsid w:val="00E709EA"/>
    <w:rsid w:val="00E87A53"/>
    <w:rsid w:val="00ED2FBE"/>
    <w:rsid w:val="00F1326B"/>
    <w:rsid w:val="00F33E13"/>
    <w:rsid w:val="00F54413"/>
    <w:rsid w:val="00F65972"/>
    <w:rsid w:val="00F70185"/>
    <w:rsid w:val="00F774D5"/>
    <w:rsid w:val="00FD7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1B78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posudky_2014_15\POSUDEK%20OPONENTA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PRĂCE_2015</Template>
  <TotalTime>436</TotalTime>
  <Pages>1</Pages>
  <Words>330</Words>
  <Characters>1953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Majerčíková Jana</dc:creator>
  <cp:lastModifiedBy>Jana_PC</cp:lastModifiedBy>
  <cp:revision>40</cp:revision>
  <cp:lastPrinted>2012-04-25T08:21:00Z</cp:lastPrinted>
  <dcterms:created xsi:type="dcterms:W3CDTF">2015-05-11T10:29:00Z</dcterms:created>
  <dcterms:modified xsi:type="dcterms:W3CDTF">2015-05-14T08:07:00Z</dcterms:modified>
</cp:coreProperties>
</file>