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D28D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 xml:space="preserve">Bc. </w:t>
      </w:r>
      <w:r w:rsidR="00F575F1">
        <w:rPr>
          <w:b/>
          <w:i/>
          <w:sz w:val="22"/>
          <w:szCs w:val="22"/>
        </w:rPr>
        <w:t>Zuzana Kováříková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D28D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doc. Ing. Marie Paseková,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 xml:space="preserve">Projekt </w:t>
      </w:r>
      <w:r w:rsidR="00F575F1">
        <w:rPr>
          <w:b/>
          <w:i/>
          <w:sz w:val="22"/>
          <w:szCs w:val="22"/>
        </w:rPr>
        <w:t>převodu české účetní závěrky na účetní závěrku podle IFRS u společnosti XYZ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b/>
                <w:snapToGrid w:val="0"/>
                <w:color w:val="000000"/>
              </w:rPr>
            </w:r>
            <w:r w:rsidR="008D28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75F1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575F1">
              <w:rPr>
                <w:b/>
                <w:snapToGrid w:val="0"/>
                <w:color w:val="000000"/>
              </w:rPr>
            </w:r>
            <w:r w:rsidR="008D28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575F1">
              <w:rPr>
                <w:b/>
                <w:snapToGrid w:val="0"/>
                <w:color w:val="000000"/>
              </w:rPr>
            </w:r>
            <w:r w:rsidR="008D28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575F1">
              <w:rPr>
                <w:b/>
                <w:snapToGrid w:val="0"/>
                <w:color w:val="000000"/>
              </w:rPr>
            </w:r>
            <w:r w:rsidR="008D28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575F1">
              <w:rPr>
                <w:b/>
                <w:snapToGrid w:val="0"/>
                <w:color w:val="000000"/>
              </w:rPr>
            </w:r>
            <w:r w:rsidR="008D28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575F1">
              <w:rPr>
                <w:b/>
                <w:snapToGrid w:val="0"/>
                <w:color w:val="000000"/>
              </w:rPr>
            </w:r>
            <w:r w:rsidR="008D28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8D28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575F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22625">
              <w:rPr>
                <w:b/>
                <w:noProof/>
                <w:snapToGrid w:val="0"/>
                <w:color w:val="000000"/>
              </w:rPr>
              <w:t>2</w:t>
            </w:r>
            <w:r w:rsidR="00F575F1">
              <w:rPr>
                <w:b/>
                <w:noProof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F575F1" w:rsidRDefault="00246CC0" w:rsidP="00F575F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575F1" w:rsidRPr="00F575F1">
        <w:rPr>
          <w:i/>
          <w:noProof/>
        </w:rPr>
        <w:t xml:space="preserve">Diplomantka splnila zásady pro vypracování své diplomové práce. Jednotlivé kapitoly na sebe navazují logicky. Projektová část využívá poznatky z předchozích částí teoretické a analytické. Projekt je zpracován velmi dobře. Prezentace vlastních myšlenek i celková úroveň vyjadřování je na </w:t>
      </w:r>
      <w:r w:rsidR="00F575F1">
        <w:rPr>
          <w:i/>
          <w:noProof/>
        </w:rPr>
        <w:t>vysoké</w:t>
      </w:r>
      <w:r w:rsidR="00F575F1" w:rsidRPr="00F575F1">
        <w:rPr>
          <w:i/>
          <w:noProof/>
        </w:rPr>
        <w:t xml:space="preserve"> úrovni</w:t>
      </w:r>
      <w:r w:rsidR="00F575F1">
        <w:rPr>
          <w:i/>
          <w:noProof/>
        </w:rPr>
        <w:t>.</w:t>
      </w:r>
    </w:p>
    <w:p w:rsidR="00845B98" w:rsidRPr="00AE58C9" w:rsidRDefault="00F575F1" w:rsidP="00F575F1">
      <w:pPr>
        <w:rPr>
          <w:i/>
        </w:rPr>
      </w:pPr>
      <w:r>
        <w:rPr>
          <w:i/>
          <w:noProof/>
        </w:rPr>
        <w:t>J</w:t>
      </w:r>
      <w:r w:rsidRPr="00F575F1">
        <w:rPr>
          <w:i/>
          <w:noProof/>
        </w:rPr>
        <w:t>aké přínosy a náklady budou spojeny s přijetím IFRS do české účetní legislativy</w:t>
      </w:r>
      <w:r>
        <w:rPr>
          <w:i/>
          <w:noProof/>
        </w:rPr>
        <w:t xml:space="preserve"> u dané společnosti?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bookmarkStart w:id="10" w:name="_GoBack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D28D8" w:rsidRPr="00AE58C9">
        <w:rPr>
          <w:i/>
        </w:rPr>
      </w:r>
      <w:r w:rsidR="008D28D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46A63">
        <w:rPr>
          <w:i/>
        </w:rPr>
      </w:r>
      <w:r w:rsidR="008D28D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0C329A">
        <w:rPr>
          <w:i/>
          <w:noProof/>
        </w:rPr>
        <w:t>6. 5. 2015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D28D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CDE" w:rsidRDefault="00ED2CDE">
      <w:r>
        <w:separator/>
      </w:r>
    </w:p>
  </w:endnote>
  <w:endnote w:type="continuationSeparator" w:id="0">
    <w:p w:rsidR="00ED2CDE" w:rsidRDefault="00ED2C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CDE" w:rsidRDefault="00ED2CDE">
      <w:r>
        <w:separator/>
      </w:r>
    </w:p>
  </w:footnote>
  <w:footnote w:type="continuationSeparator" w:id="0">
    <w:p w:rsidR="00ED2CDE" w:rsidRDefault="00ED2CD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A11F5"/>
    <w:rsid w:val="000A319A"/>
    <w:rsid w:val="000C21A9"/>
    <w:rsid w:val="000C329A"/>
    <w:rsid w:val="000E1EDC"/>
    <w:rsid w:val="00107EC6"/>
    <w:rsid w:val="00124BFC"/>
    <w:rsid w:val="00132C42"/>
    <w:rsid w:val="00146A63"/>
    <w:rsid w:val="0016014F"/>
    <w:rsid w:val="001744E5"/>
    <w:rsid w:val="001A6F9F"/>
    <w:rsid w:val="001B5B85"/>
    <w:rsid w:val="001E0D4A"/>
    <w:rsid w:val="002126D4"/>
    <w:rsid w:val="00217B78"/>
    <w:rsid w:val="00240D6D"/>
    <w:rsid w:val="00241642"/>
    <w:rsid w:val="00246CC0"/>
    <w:rsid w:val="002639CA"/>
    <w:rsid w:val="00292769"/>
    <w:rsid w:val="00296250"/>
    <w:rsid w:val="002A4678"/>
    <w:rsid w:val="002B5820"/>
    <w:rsid w:val="002E04A7"/>
    <w:rsid w:val="00314823"/>
    <w:rsid w:val="00322625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690B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1C2"/>
    <w:rsid w:val="00845B98"/>
    <w:rsid w:val="008664B3"/>
    <w:rsid w:val="00897167"/>
    <w:rsid w:val="008B6839"/>
    <w:rsid w:val="008D28D8"/>
    <w:rsid w:val="008E6B01"/>
    <w:rsid w:val="00936F44"/>
    <w:rsid w:val="00971DE0"/>
    <w:rsid w:val="00983820"/>
    <w:rsid w:val="009C0583"/>
    <w:rsid w:val="009D3840"/>
    <w:rsid w:val="00A0709B"/>
    <w:rsid w:val="00A11E00"/>
    <w:rsid w:val="00A14EFB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84EF4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575F1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534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fame</cp:lastModifiedBy>
  <cp:revision>3</cp:revision>
  <cp:lastPrinted>2015-05-06T08:18:00Z</cp:lastPrinted>
  <dcterms:created xsi:type="dcterms:W3CDTF">2015-05-06T08:05:00Z</dcterms:created>
  <dcterms:modified xsi:type="dcterms:W3CDTF">2015-05-06T08:22:00Z</dcterms:modified>
</cp:coreProperties>
</file>