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6D54AE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845A0">
        <w:fldChar w:fldCharType="separate"/>
      </w:r>
      <w:r w:rsidR="006D54AE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D54A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BA3DA5">
        <w:rPr>
          <w:b/>
          <w:i/>
          <w:sz w:val="22"/>
          <w:szCs w:val="22"/>
        </w:rPr>
        <w:t>Lenka Klembarová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D54AE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845A0">
        <w:fldChar w:fldCharType="separate"/>
      </w:r>
      <w:r w:rsidR="006D54AE">
        <w:fldChar w:fldCharType="end"/>
      </w:r>
      <w:bookmarkEnd w:id="2"/>
      <w:r>
        <w:t xml:space="preserve"> DP:</w:t>
      </w:r>
      <w:bookmarkStart w:id="3" w:name="Text2"/>
      <w:r w:rsidR="006D54A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BA3DA5">
        <w:rPr>
          <w:b/>
          <w:i/>
          <w:sz w:val="22"/>
          <w:szCs w:val="22"/>
        </w:rPr>
        <w:t>RNDr. Otakar Prudil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D54A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BA3DA5">
        <w:rPr>
          <w:b/>
          <w:i/>
          <w:sz w:val="22"/>
          <w:szCs w:val="22"/>
        </w:rPr>
        <w:t>2014/2015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6D54A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D54AE" w:rsidRPr="007358A5">
        <w:rPr>
          <w:b/>
          <w:i/>
          <w:sz w:val="22"/>
          <w:szCs w:val="22"/>
        </w:rPr>
      </w:r>
      <w:r w:rsidR="006D54AE" w:rsidRPr="007358A5">
        <w:rPr>
          <w:b/>
          <w:i/>
          <w:sz w:val="22"/>
          <w:szCs w:val="22"/>
        </w:rPr>
        <w:fldChar w:fldCharType="separate"/>
      </w:r>
      <w:r w:rsidR="00BA3DA5">
        <w:rPr>
          <w:b/>
          <w:i/>
          <w:sz w:val="22"/>
          <w:szCs w:val="22"/>
        </w:rPr>
        <w:t>Efektivnost procesu přípravy projektu přeshraniční spolupráce</w:t>
      </w:r>
      <w:r w:rsidR="006D54AE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b/>
                <w:snapToGrid w:val="0"/>
                <w:color w:val="000000"/>
              </w:rPr>
            </w:r>
            <w:r w:rsidR="008845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845A0">
              <w:rPr>
                <w:snapToGrid w:val="0"/>
                <w:color w:val="000000"/>
              </w:rPr>
            </w:r>
            <w:r w:rsidR="008845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D54AE" w:rsidP="00B1338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1338E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36550" w:rsidRDefault="006D54AE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1338E">
        <w:rPr>
          <w:i/>
          <w:noProof/>
        </w:rPr>
        <w:t>Předložená diplomová práce spl</w:t>
      </w:r>
      <w:r w:rsidR="00136550">
        <w:rPr>
          <w:i/>
          <w:noProof/>
        </w:rPr>
        <w:t>ňuje zadání a autorka přehledně popsalam problematiku přípravy a realizace projektů přeshraniční spolupráce včetně jejího vymezení v rámci strukturálních fondů Evropské unie. Byl popsán přínos přeshraniční spolupráce pro podporu rozvoje příhraničních regionů.</w:t>
      </w:r>
    </w:p>
    <w:p w:rsidR="00136550" w:rsidRDefault="00136550" w:rsidP="00750650">
      <w:pPr>
        <w:rPr>
          <w:i/>
          <w:noProof/>
        </w:rPr>
      </w:pPr>
      <w:r>
        <w:rPr>
          <w:i/>
          <w:noProof/>
        </w:rPr>
        <w:t>Práce navrhuje vhodná opatření, která by mohla pomoci zeefetktivnit projekty přeshraniční spolupráce v rozpočtovém období 2014-2020. Větší prostor mohl být věnován vyhodnocení důvodů úspěšnosti a núěšnosti konkrétních projektů.</w:t>
      </w:r>
    </w:p>
    <w:p w:rsidR="00136550" w:rsidRDefault="00136550" w:rsidP="00750650">
      <w:pPr>
        <w:rPr>
          <w:i/>
          <w:noProof/>
        </w:rPr>
      </w:pPr>
      <w:r>
        <w:rPr>
          <w:i/>
          <w:noProof/>
        </w:rPr>
        <w:t>Otázky.</w:t>
      </w:r>
    </w:p>
    <w:p w:rsidR="00136550" w:rsidRDefault="00136550" w:rsidP="00750650">
      <w:pPr>
        <w:rPr>
          <w:i/>
          <w:noProof/>
        </w:rPr>
      </w:pPr>
      <w:r>
        <w:rPr>
          <w:i/>
          <w:noProof/>
        </w:rPr>
        <w:t>1. V čem spatřujete hlavní přínosy projektů přeshraniční spolupráce ve Zlínském kraji?</w:t>
      </w:r>
    </w:p>
    <w:p w:rsidR="00136550" w:rsidRDefault="00136550" w:rsidP="00750650">
      <w:pPr>
        <w:rPr>
          <w:i/>
          <w:noProof/>
        </w:rPr>
      </w:pPr>
      <w:r>
        <w:rPr>
          <w:i/>
          <w:noProof/>
        </w:rPr>
        <w:t>2. Domníváte se větší přínos by měl větší množství projektů z menším rozpočtem, nebo menší množství s větším a proč?</w:t>
      </w:r>
    </w:p>
    <w:p w:rsidR="00845B98" w:rsidRPr="00AE58C9" w:rsidRDefault="00136550" w:rsidP="00750650">
      <w:pPr>
        <w:rPr>
          <w:i/>
        </w:rPr>
      </w:pPr>
      <w:r>
        <w:rPr>
          <w:i/>
          <w:noProof/>
        </w:rPr>
        <w:t xml:space="preserve">3. Při přípravě projektu projektu přeshraniční spolupráce považujete za důležitější kvalitní adminsitrativní přípravu nebo přínos projektu pro rozvoj regionu a pomoc s řešením konkrétního problému? </w:t>
      </w:r>
      <w:r w:rsidR="006D54AE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6D54A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845A0">
        <w:rPr>
          <w:i/>
        </w:rPr>
      </w:r>
      <w:r w:rsidR="008845A0">
        <w:rPr>
          <w:i/>
        </w:rPr>
        <w:fldChar w:fldCharType="separate"/>
      </w:r>
      <w:r w:rsidR="006D54AE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D54A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A3DA5">
        <w:rPr>
          <w:i/>
        </w:rPr>
      </w:r>
      <w:r w:rsidR="008845A0">
        <w:rPr>
          <w:i/>
        </w:rPr>
        <w:fldChar w:fldCharType="separate"/>
      </w:r>
      <w:r w:rsidR="006D54A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6D54A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D54AE" w:rsidRPr="00936F44">
        <w:rPr>
          <w:i/>
        </w:rPr>
      </w:r>
      <w:r w:rsidR="006D54AE" w:rsidRPr="00936F44">
        <w:rPr>
          <w:i/>
        </w:rPr>
        <w:fldChar w:fldCharType="separate"/>
      </w:r>
      <w:r w:rsidR="00BA3DA5">
        <w:rPr>
          <w:i/>
        </w:rPr>
        <w:t>6.5.2015</w:t>
      </w:r>
      <w:proofErr w:type="gramEnd"/>
      <w:r w:rsidR="006D54AE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6D54AE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845A0">
        <w:fldChar w:fldCharType="separate"/>
      </w:r>
      <w:r w:rsidR="006D54AE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5A0" w:rsidRDefault="008845A0">
      <w:r>
        <w:separator/>
      </w:r>
    </w:p>
  </w:endnote>
  <w:endnote w:type="continuationSeparator" w:id="0">
    <w:p w:rsidR="008845A0" w:rsidRDefault="00884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5A0" w:rsidRDefault="008845A0">
      <w:r>
        <w:separator/>
      </w:r>
    </w:p>
  </w:footnote>
  <w:footnote w:type="continuationSeparator" w:id="0">
    <w:p w:rsidR="008845A0" w:rsidRDefault="008845A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6550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380E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D54AE"/>
    <w:rsid w:val="006F05D0"/>
    <w:rsid w:val="00717F7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845A0"/>
    <w:rsid w:val="00897167"/>
    <w:rsid w:val="008B6839"/>
    <w:rsid w:val="00911686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793"/>
    <w:rsid w:val="00B1338E"/>
    <w:rsid w:val="00B23519"/>
    <w:rsid w:val="00B3178F"/>
    <w:rsid w:val="00B6346A"/>
    <w:rsid w:val="00BA3DA5"/>
    <w:rsid w:val="00BB3F4C"/>
    <w:rsid w:val="00BF6B5D"/>
    <w:rsid w:val="00C2327A"/>
    <w:rsid w:val="00C30044"/>
    <w:rsid w:val="00C447A8"/>
    <w:rsid w:val="00C70E25"/>
    <w:rsid w:val="00C72298"/>
    <w:rsid w:val="00C90D62"/>
    <w:rsid w:val="00C9306F"/>
    <w:rsid w:val="00CB4E27"/>
    <w:rsid w:val="00CD1219"/>
    <w:rsid w:val="00CE4F35"/>
    <w:rsid w:val="00D0281C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505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604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Klembarová Lenka</cp:lastModifiedBy>
  <cp:revision>3</cp:revision>
  <cp:lastPrinted>2014-07-24T08:52:00Z</cp:lastPrinted>
  <dcterms:created xsi:type="dcterms:W3CDTF">2015-05-14T04:42:00Z</dcterms:created>
  <dcterms:modified xsi:type="dcterms:W3CDTF">2015-05-14T04:42:00Z</dcterms:modified>
</cp:coreProperties>
</file>