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A4DD9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A37AA">
        <w:rPr>
          <w:b/>
          <w:i/>
          <w:sz w:val="22"/>
          <w:szCs w:val="22"/>
        </w:rPr>
        <w:t xml:space="preserve">Vít Huňka, Bc.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A4DD9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A37AA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A37AA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DA37AA">
        <w:rPr>
          <w:b/>
          <w:i/>
          <w:sz w:val="22"/>
          <w:szCs w:val="22"/>
        </w:rPr>
        <w:t>Právní a ekonomické aspekty ochrany spotřebitele na trhu s pohonnými hmotami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b/>
                <w:snapToGrid w:val="0"/>
                <w:color w:val="000000"/>
              </w:rPr>
            </w:r>
            <w:r w:rsidR="00DA4D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b/>
                <w:snapToGrid w:val="0"/>
                <w:color w:val="000000"/>
              </w:rPr>
            </w:r>
            <w:r w:rsidR="00DA4D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b/>
                <w:snapToGrid w:val="0"/>
                <w:color w:val="000000"/>
              </w:rPr>
            </w:r>
            <w:r w:rsidR="00DA4D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b/>
                <w:snapToGrid w:val="0"/>
                <w:color w:val="000000"/>
              </w:rPr>
            </w:r>
            <w:r w:rsidR="00DA4D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b/>
                <w:snapToGrid w:val="0"/>
                <w:color w:val="000000"/>
              </w:rPr>
            </w:r>
            <w:r w:rsidR="00DA4D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b/>
                <w:snapToGrid w:val="0"/>
                <w:color w:val="000000"/>
              </w:rPr>
            </w:r>
            <w:r w:rsidR="00DA4D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A4DD9">
              <w:rPr>
                <w:snapToGrid w:val="0"/>
                <w:color w:val="000000"/>
              </w:rPr>
            </w:r>
            <w:r w:rsidR="00DA4D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C0C5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C0C59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F5D33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C0C59">
        <w:rPr>
          <w:i/>
          <w:noProof/>
        </w:rPr>
        <w:t xml:space="preserve">DP se zabývá problematikou ochrany spotřebitele na trhu s pohonnými hmotami. Jde o aktuální a zajímavé téma. značný soukromý i veřejný ekonomický dopad. </w:t>
      </w:r>
      <w:r w:rsidR="00FF5D33">
        <w:rPr>
          <w:i/>
          <w:noProof/>
        </w:rPr>
        <w:t xml:space="preserve">I když se diplomant zaměřil na cenovou otázku rozměr ochrany je zjevně širší. DP je přehledně a logicky členěna , vhodně upravuje jak legislativní, tak i institucionální ochranu spotřebitele. V praktické části s pak zaměřuje na otázku zejména cenovou a návrhy na možné zlepšení současné situace. Z pohledu oponenta nejsou v posuzované práci nalezeny závažnější nedostatky. a práci hodnotím pozitivně. </w:t>
      </w:r>
    </w:p>
    <w:p w:rsidR="00FF5D33" w:rsidRDefault="00FF5D33" w:rsidP="00750650">
      <w:pPr>
        <w:rPr>
          <w:i/>
          <w:noProof/>
        </w:rPr>
      </w:pPr>
      <w:r>
        <w:rPr>
          <w:i/>
          <w:noProof/>
        </w:rPr>
        <w:t xml:space="preserve">1) Lze zveřejňovat na www nepoctivé prodejce PHM? </w:t>
      </w:r>
    </w:p>
    <w:p w:rsidR="00845B98" w:rsidRPr="00AE58C9" w:rsidRDefault="00FF5D33" w:rsidP="00750650">
      <w:pPr>
        <w:rPr>
          <w:i/>
        </w:rPr>
      </w:pPr>
      <w:r>
        <w:rPr>
          <w:i/>
          <w:noProof/>
        </w:rPr>
        <w:t xml:space="preserve">2)Lze úplatnit nárok na náhradu škody v případě poškození motoru vadnou pohonnou hmotou?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A4DD9">
        <w:rPr>
          <w:i/>
        </w:rPr>
      </w:r>
      <w:r w:rsidR="00DA4DD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A4DD9">
        <w:rPr>
          <w:i/>
        </w:rPr>
      </w:r>
      <w:r w:rsidR="00DA4DD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8D31D2">
        <w:rPr>
          <w:i/>
          <w:noProof/>
        </w:rPr>
        <w:t>4.5.2015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A4DD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DD9" w:rsidRDefault="00DA4DD9">
      <w:r>
        <w:separator/>
      </w:r>
    </w:p>
  </w:endnote>
  <w:endnote w:type="continuationSeparator" w:id="0">
    <w:p w:rsidR="00DA4DD9" w:rsidRDefault="00DA4D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DD9" w:rsidRDefault="00DA4DD9">
      <w:r>
        <w:separator/>
      </w:r>
    </w:p>
  </w:footnote>
  <w:footnote w:type="continuationSeparator" w:id="0">
    <w:p w:rsidR="00DA4DD9" w:rsidRDefault="00DA4DD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D4551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9071D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56DF4"/>
    <w:rsid w:val="008664B3"/>
    <w:rsid w:val="00897167"/>
    <w:rsid w:val="008B6839"/>
    <w:rsid w:val="008D31D2"/>
    <w:rsid w:val="00934465"/>
    <w:rsid w:val="00936F44"/>
    <w:rsid w:val="00971DE0"/>
    <w:rsid w:val="00983820"/>
    <w:rsid w:val="009C0583"/>
    <w:rsid w:val="009D3840"/>
    <w:rsid w:val="00A0709B"/>
    <w:rsid w:val="00A11E00"/>
    <w:rsid w:val="00A32768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C0C59"/>
    <w:rsid w:val="00BF6B5D"/>
    <w:rsid w:val="00C03E9F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A37AA"/>
    <w:rsid w:val="00DA4DD9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  <w:rsid w:val="00FF5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E6C6CEB-2A23-415D-9F8A-E8467BD99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574</Words>
  <Characters>3389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2015-05-04T13:44:00Z</cp:lastPrinted>
  <dcterms:created xsi:type="dcterms:W3CDTF">2015-05-04T13:44:00Z</dcterms:created>
  <dcterms:modified xsi:type="dcterms:W3CDTF">2015-05-04T13:44:00Z</dcterms:modified>
</cp:coreProperties>
</file>