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FE1061" w:rsidRDefault="001471ED" w:rsidP="001471ED">
      <w:bookmarkStart w:id="0" w:name="_GoBack"/>
      <w:bookmarkEnd w:id="0"/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9"/>
        <w:gridCol w:w="3750"/>
        <w:gridCol w:w="375"/>
        <w:gridCol w:w="363"/>
        <w:gridCol w:w="363"/>
        <w:gridCol w:w="375"/>
        <w:gridCol w:w="351"/>
        <w:gridCol w:w="342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CE31E2" w:rsidP="00261F9D">
            <w:r>
              <w:t>Ing. Jiří Drábek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CE31E2" w:rsidP="00261F9D">
            <w:r>
              <w:t>Postoje středoškolských studentů ke škole a učení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CE31E2" w:rsidP="00261F9D">
            <w:r>
              <w:t>prof. PhDr. Miroslav Chráska, CSc.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CE31E2" w:rsidP="00261F9D">
            <w:r>
              <w:t>Učitelství odborných předmětů pro SŠ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CE31E2" w:rsidP="00261F9D">
            <w:r>
              <w:t>kombinovaná</w:t>
            </w:r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FE1061" w:rsidRDefault="001471ED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1471ED" w:rsidRPr="00FE1061" w:rsidRDefault="001471ED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5A6B96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5A6B96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5A6B96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5A3EB5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5A6B96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5A6B96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5A3EB5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823649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823649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5A3EB5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5A3EB5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823649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823649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shd w:val="clear" w:color="auto" w:fill="FFFFFF" w:themeFill="background1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5A3EB5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1471ED" w:rsidRPr="00FE1061" w:rsidRDefault="00C315ED" w:rsidP="00261F9D">
            <w:r>
              <w:t>Předložená práce splňuje všechny formální i obsahové požadavky kladené na závěrečnou bakalářskou práci.</w:t>
            </w:r>
          </w:p>
          <w:p w:rsidR="001471ED" w:rsidRPr="00FE1061" w:rsidRDefault="001471ED" w:rsidP="00261F9D"/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Otázky k obhajobě:</w:t>
            </w:r>
          </w:p>
          <w:p w:rsidR="001471ED" w:rsidRPr="00FE1061" w:rsidRDefault="002A3E8A" w:rsidP="001471ED">
            <w:pPr>
              <w:numPr>
                <w:ilvl w:val="0"/>
                <w:numId w:val="1"/>
              </w:numPr>
              <w:ind w:left="426"/>
            </w:pPr>
            <w:r>
              <w:t>Navrhněte přesnější formulaci</w:t>
            </w:r>
            <w:r w:rsidR="001D0686">
              <w:t xml:space="preserve"> alternativní</w:t>
            </w:r>
            <w:r>
              <w:t xml:space="preserve"> hypotéz</w:t>
            </w:r>
            <w:r w:rsidR="001D0686">
              <w:t>y pro verifikaci věcné hypotézy H7.</w:t>
            </w:r>
          </w:p>
          <w:p w:rsidR="001471ED" w:rsidRPr="00FE1061" w:rsidRDefault="001D0686" w:rsidP="005650A0">
            <w:pPr>
              <w:numPr>
                <w:ilvl w:val="0"/>
                <w:numId w:val="1"/>
              </w:numPr>
              <w:ind w:left="426"/>
            </w:pPr>
            <w:r>
              <w:t>Jak budou výsledky provedeného šetření využity v pedagogické praxi?</w:t>
            </w:r>
          </w:p>
        </w:tc>
      </w:tr>
      <w:tr w:rsidR="001471ED" w:rsidRPr="00FE1061" w:rsidTr="00823649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  <w:shd w:val="clear" w:color="auto" w:fill="FFFFFF" w:themeFill="background1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shd w:val="clear" w:color="auto" w:fill="A6A6A6" w:themeFill="background1" w:themeFillShade="A6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4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5A6B96">
        <w:tc>
          <w:tcPr>
            <w:tcW w:w="3832" w:type="pct"/>
            <w:gridSpan w:val="2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Datum:</w:t>
            </w:r>
            <w:r w:rsidR="005A3EB5">
              <w:rPr>
                <w:sz w:val="22"/>
                <w:szCs w:val="22"/>
              </w:rPr>
              <w:t xml:space="preserve"> </w:t>
            </w:r>
            <w:proofErr w:type="gramStart"/>
            <w:r w:rsidR="005A3EB5">
              <w:rPr>
                <w:sz w:val="22"/>
                <w:szCs w:val="22"/>
              </w:rPr>
              <w:t>18.5.2015</w:t>
            </w:r>
            <w:proofErr w:type="gramEnd"/>
          </w:p>
        </w:tc>
        <w:tc>
          <w:tcPr>
            <w:tcW w:w="1168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9E2829">
              <w:rPr>
                <w:sz w:val="22"/>
                <w:szCs w:val="22"/>
              </w:rPr>
              <w:t xml:space="preserve"> </w:t>
            </w:r>
            <w:proofErr w:type="spellStart"/>
            <w:r w:rsidR="009E2829">
              <w:rPr>
                <w:sz w:val="22"/>
                <w:szCs w:val="22"/>
              </w:rPr>
              <w:t>prof.Chráska</w:t>
            </w:r>
            <w:proofErr w:type="spellEnd"/>
            <w:r w:rsidR="009E2829">
              <w:rPr>
                <w:sz w:val="22"/>
                <w:szCs w:val="22"/>
              </w:rPr>
              <w:t>, v.r.</w:t>
            </w:r>
          </w:p>
        </w:tc>
      </w:tr>
    </w:tbl>
    <w:p w:rsidR="00B94260" w:rsidRDefault="00B94260"/>
    <w:sectPr w:rsidR="00B94260" w:rsidSect="00B55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D85" w:rsidRDefault="001E1D85" w:rsidP="001471ED">
      <w:r>
        <w:separator/>
      </w:r>
    </w:p>
  </w:endnote>
  <w:endnote w:type="continuationSeparator" w:id="0">
    <w:p w:rsidR="001E1D85" w:rsidRDefault="001E1D85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D85" w:rsidRDefault="001E1D85" w:rsidP="001471ED">
      <w:r>
        <w:separator/>
      </w:r>
    </w:p>
  </w:footnote>
  <w:footnote w:type="continuationSeparator" w:id="0">
    <w:p w:rsidR="001E1D85" w:rsidRDefault="001E1D85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1471ED"/>
    <w:rsid w:val="001D0686"/>
    <w:rsid w:val="001E1D85"/>
    <w:rsid w:val="002A3E8A"/>
    <w:rsid w:val="002E48C7"/>
    <w:rsid w:val="004A0F0E"/>
    <w:rsid w:val="004D4534"/>
    <w:rsid w:val="005650A0"/>
    <w:rsid w:val="005A3EB5"/>
    <w:rsid w:val="005A6B96"/>
    <w:rsid w:val="005D0FAB"/>
    <w:rsid w:val="007A16FB"/>
    <w:rsid w:val="00823649"/>
    <w:rsid w:val="0088766A"/>
    <w:rsid w:val="0091392B"/>
    <w:rsid w:val="009E2829"/>
    <w:rsid w:val="00B12D3D"/>
    <w:rsid w:val="00B325CE"/>
    <w:rsid w:val="00B55682"/>
    <w:rsid w:val="00B94260"/>
    <w:rsid w:val="00C315ED"/>
    <w:rsid w:val="00CE31E2"/>
    <w:rsid w:val="00DC3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Lenovo</Company>
  <LinksUpToDate>false</LinksUpToDate>
  <CharactersWithSpaces>1942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cp:lastPrinted>2015-05-18T09:52:00Z</cp:lastPrinted>
  <dcterms:created xsi:type="dcterms:W3CDTF">2015-05-20T11:56:00Z</dcterms:created>
  <dcterms:modified xsi:type="dcterms:W3CDTF">2015-05-20T11:56:00Z</dcterms:modified>
</cp:coreProperties>
</file>