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E81F38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E81F38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04E8D" w:rsidP="00055CC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Gabriela </w:t>
            </w:r>
            <w:proofErr w:type="spellStart"/>
            <w:r>
              <w:rPr>
                <w:sz w:val="22"/>
                <w:szCs w:val="22"/>
              </w:rPr>
              <w:t>Billová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04E8D" w:rsidP="00204E8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 záškoláctví u žáků 2. St. ZŠ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055CCD" w:rsidP="00055CC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Prof. Gavora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55CC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934C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Komb.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947B2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947B2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947B2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947B2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947B2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1947B2" w:rsidRDefault="005C219A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947B2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204E8D" w:rsidRDefault="0055255D" w:rsidP="00C50B27">
            <w:pPr>
              <w:jc w:val="center"/>
              <w:rPr>
                <w:sz w:val="22"/>
                <w:szCs w:val="22"/>
              </w:rPr>
            </w:pPr>
            <w:r w:rsidRPr="00204E8D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204E8D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204E8D">
              <w:rPr>
                <w:b/>
                <w:sz w:val="22"/>
                <w:szCs w:val="22"/>
                <w:u w:val="single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204E8D" w:rsidRDefault="0055255D" w:rsidP="00C50B27">
            <w:pPr>
              <w:jc w:val="center"/>
              <w:rPr>
                <w:sz w:val="22"/>
                <w:szCs w:val="22"/>
              </w:rPr>
            </w:pPr>
            <w:r w:rsidRPr="00204E8D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204E8D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204E8D">
              <w:rPr>
                <w:b/>
                <w:sz w:val="22"/>
                <w:szCs w:val="22"/>
                <w:u w:val="single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947B2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204E8D" w:rsidRDefault="0055255D" w:rsidP="00C50B27">
            <w:pPr>
              <w:jc w:val="center"/>
              <w:rPr>
                <w:sz w:val="22"/>
                <w:szCs w:val="22"/>
              </w:rPr>
            </w:pPr>
            <w:r w:rsidRPr="00204E8D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947B2" w:rsidRDefault="00B411DB" w:rsidP="008614B3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947B2" w:rsidRDefault="00B411DB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1947B2">
              <w:rPr>
                <w:b/>
                <w:sz w:val="22"/>
                <w:szCs w:val="22"/>
                <w:u w:val="single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377CC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</w:t>
            </w:r>
          </w:p>
          <w:p w:rsidR="00B411DB" w:rsidRDefault="00204E8D" w:rsidP="00204E8D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Ide</w:t>
            </w:r>
            <w:proofErr w:type="spellEnd"/>
            <w:r>
              <w:rPr>
                <w:sz w:val="22"/>
                <w:szCs w:val="22"/>
              </w:rPr>
              <w:t xml:space="preserve"> i </w:t>
            </w:r>
            <w:proofErr w:type="spellStart"/>
            <w:r>
              <w:rPr>
                <w:sz w:val="22"/>
                <w:szCs w:val="22"/>
              </w:rPr>
              <w:t>dôležitú</w:t>
            </w:r>
            <w:proofErr w:type="spellEnd"/>
            <w:r>
              <w:rPr>
                <w:sz w:val="22"/>
                <w:szCs w:val="22"/>
              </w:rPr>
              <w:t xml:space="preserve"> problematiku, </w:t>
            </w:r>
            <w:proofErr w:type="spellStart"/>
            <w:r>
              <w:rPr>
                <w:sz w:val="22"/>
                <w:szCs w:val="22"/>
              </w:rPr>
              <w:t>ktorá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sprevádza</w:t>
            </w:r>
            <w:proofErr w:type="spellEnd"/>
            <w:r>
              <w:rPr>
                <w:sz w:val="22"/>
                <w:szCs w:val="22"/>
              </w:rPr>
              <w:t xml:space="preserve"> školstvo od </w:t>
            </w:r>
            <w:proofErr w:type="spellStart"/>
            <w:proofErr w:type="gramStart"/>
            <w:r>
              <w:rPr>
                <w:sz w:val="22"/>
                <w:szCs w:val="22"/>
              </w:rPr>
              <w:t>základnej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školy po </w:t>
            </w:r>
            <w:proofErr w:type="spellStart"/>
            <w:r>
              <w:rPr>
                <w:sz w:val="22"/>
                <w:szCs w:val="22"/>
              </w:rPr>
              <w:t>strednú</w:t>
            </w:r>
            <w:proofErr w:type="spellEnd"/>
            <w:r>
              <w:rPr>
                <w:sz w:val="22"/>
                <w:szCs w:val="22"/>
              </w:rPr>
              <w:t xml:space="preserve"> školu. </w:t>
            </w:r>
            <w:proofErr w:type="spellStart"/>
            <w:r>
              <w:rPr>
                <w:sz w:val="22"/>
                <w:szCs w:val="22"/>
              </w:rPr>
              <w:t>Prínosom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  <w:r>
              <w:rPr>
                <w:sz w:val="22"/>
                <w:szCs w:val="22"/>
              </w:rPr>
              <w:t xml:space="preserve"> údaje z </w:t>
            </w:r>
            <w:proofErr w:type="spellStart"/>
            <w:r>
              <w:rPr>
                <w:sz w:val="22"/>
                <w:szCs w:val="22"/>
              </w:rPr>
              <w:t>konkrétneho</w:t>
            </w:r>
            <w:proofErr w:type="spellEnd"/>
            <w:r>
              <w:rPr>
                <w:sz w:val="22"/>
                <w:szCs w:val="22"/>
              </w:rPr>
              <w:t xml:space="preserve"> moravského regiónu.</w:t>
            </w:r>
          </w:p>
          <w:p w:rsidR="00204E8D" w:rsidRPr="00C50B27" w:rsidRDefault="00204E8D" w:rsidP="00204E8D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Dobrým </w:t>
            </w:r>
            <w:proofErr w:type="spellStart"/>
            <w:r>
              <w:rPr>
                <w:sz w:val="22"/>
                <w:szCs w:val="22"/>
              </w:rPr>
              <w:t>nápadom</w:t>
            </w:r>
            <w:proofErr w:type="spellEnd"/>
            <w:r>
              <w:rPr>
                <w:sz w:val="22"/>
                <w:szCs w:val="22"/>
              </w:rPr>
              <w:t xml:space="preserve"> bolo </w:t>
            </w:r>
            <w:proofErr w:type="spellStart"/>
            <w:r>
              <w:rPr>
                <w:sz w:val="22"/>
                <w:szCs w:val="22"/>
              </w:rPr>
              <w:t>dať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záškoláctvo</w:t>
            </w:r>
            <w:proofErr w:type="spellEnd"/>
            <w:r>
              <w:rPr>
                <w:sz w:val="22"/>
                <w:szCs w:val="22"/>
              </w:rPr>
              <w:t xml:space="preserve"> do </w:t>
            </w:r>
            <w:proofErr w:type="spellStart"/>
            <w:r>
              <w:rPr>
                <w:sz w:val="22"/>
                <w:szCs w:val="22"/>
              </w:rPr>
              <w:t>vzťahu</w:t>
            </w:r>
            <w:proofErr w:type="spellEnd"/>
            <w:r>
              <w:rPr>
                <w:sz w:val="22"/>
                <w:szCs w:val="22"/>
              </w:rPr>
              <w:t xml:space="preserve"> s výchovným </w:t>
            </w:r>
            <w:proofErr w:type="spellStart"/>
            <w:r>
              <w:rPr>
                <w:sz w:val="22"/>
                <w:szCs w:val="22"/>
              </w:rPr>
              <w:t>prostredím</w:t>
            </w:r>
            <w:proofErr w:type="spellEnd"/>
            <w:r>
              <w:rPr>
                <w:sz w:val="22"/>
                <w:szCs w:val="22"/>
              </w:rPr>
              <w:t xml:space="preserve"> rodiny.</w:t>
            </w:r>
          </w:p>
          <w:p w:rsidR="00B411DB" w:rsidRDefault="00D262A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F1326B" w:rsidRDefault="00204E8D" w:rsidP="00204E8D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je jasné, či autorka vysvětlila </w:t>
            </w:r>
            <w:proofErr w:type="spellStart"/>
            <w:r>
              <w:rPr>
                <w:sz w:val="22"/>
                <w:szCs w:val="22"/>
              </w:rPr>
              <w:t>žiakom</w:t>
            </w:r>
            <w:proofErr w:type="spellEnd"/>
            <w:r>
              <w:rPr>
                <w:sz w:val="22"/>
                <w:szCs w:val="22"/>
              </w:rPr>
              <w:t>-</w:t>
            </w:r>
            <w:proofErr w:type="spellStart"/>
            <w:r>
              <w:rPr>
                <w:sz w:val="22"/>
                <w:szCs w:val="22"/>
              </w:rPr>
              <w:t>respondentom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čo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presne</w:t>
            </w:r>
            <w:proofErr w:type="spellEnd"/>
            <w:r>
              <w:rPr>
                <w:sz w:val="22"/>
                <w:szCs w:val="22"/>
              </w:rPr>
              <w:t xml:space="preserve"> myslí pod </w:t>
            </w:r>
            <w:proofErr w:type="spellStart"/>
            <w:r>
              <w:rPr>
                <w:sz w:val="22"/>
                <w:szCs w:val="22"/>
              </w:rPr>
              <w:t>pojmom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záškoláctvo</w:t>
            </w:r>
            <w:proofErr w:type="spellEnd"/>
            <w:r>
              <w:rPr>
                <w:sz w:val="22"/>
                <w:szCs w:val="22"/>
              </w:rPr>
              <w:t xml:space="preserve">. To mohlo </w:t>
            </w:r>
            <w:proofErr w:type="spellStart"/>
            <w:r>
              <w:rPr>
                <w:sz w:val="22"/>
                <w:szCs w:val="22"/>
              </w:rPr>
              <w:t>priniesť</w:t>
            </w:r>
            <w:proofErr w:type="spellEnd"/>
            <w:r>
              <w:rPr>
                <w:sz w:val="22"/>
                <w:szCs w:val="22"/>
              </w:rPr>
              <w:t xml:space="preserve"> určitý rozptyl v </w:t>
            </w:r>
            <w:proofErr w:type="spellStart"/>
            <w:r>
              <w:rPr>
                <w:sz w:val="22"/>
                <w:szCs w:val="22"/>
              </w:rPr>
              <w:t>odpovediach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204E8D" w:rsidRPr="00C50B27" w:rsidRDefault="00204E8D" w:rsidP="00204E8D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Niektoré</w:t>
            </w:r>
            <w:proofErr w:type="spellEnd"/>
            <w:r>
              <w:rPr>
                <w:sz w:val="22"/>
                <w:szCs w:val="22"/>
              </w:rPr>
              <w:t xml:space="preserve"> údaje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šokujúce</w:t>
            </w:r>
            <w:proofErr w:type="spellEnd"/>
            <w:r>
              <w:rPr>
                <w:sz w:val="22"/>
                <w:szCs w:val="22"/>
              </w:rPr>
              <w:t xml:space="preserve">, ale autorka </w:t>
            </w:r>
            <w:proofErr w:type="spellStart"/>
            <w:r>
              <w:rPr>
                <w:sz w:val="22"/>
                <w:szCs w:val="22"/>
              </w:rPr>
              <w:t>ich</w:t>
            </w:r>
            <w:proofErr w:type="spellEnd"/>
            <w:r>
              <w:rPr>
                <w:sz w:val="22"/>
                <w:szCs w:val="22"/>
              </w:rPr>
              <w:t xml:space="preserve"> interpretuje </w:t>
            </w:r>
            <w:proofErr w:type="spellStart"/>
            <w:r>
              <w:rPr>
                <w:sz w:val="22"/>
                <w:szCs w:val="22"/>
              </w:rPr>
              <w:t>pomerne</w:t>
            </w:r>
            <w:proofErr w:type="spellEnd"/>
            <w:r>
              <w:rPr>
                <w:sz w:val="22"/>
                <w:szCs w:val="22"/>
              </w:rPr>
              <w:t xml:space="preserve"> lakonicky – </w:t>
            </w:r>
            <w:proofErr w:type="spellStart"/>
            <w:r>
              <w:rPr>
                <w:sz w:val="22"/>
                <w:szCs w:val="22"/>
              </w:rPr>
              <w:t>napr</w:t>
            </w:r>
            <w:proofErr w:type="spellEnd"/>
            <w:r>
              <w:rPr>
                <w:sz w:val="22"/>
                <w:szCs w:val="22"/>
              </w:rPr>
              <w:t xml:space="preserve">. 3 </w:t>
            </w:r>
            <w:proofErr w:type="spellStart"/>
            <w:r>
              <w:rPr>
                <w:sz w:val="22"/>
                <w:szCs w:val="22"/>
              </w:rPr>
              <w:t>žiaci</w:t>
            </w:r>
            <w:proofErr w:type="spellEnd"/>
            <w:r>
              <w:rPr>
                <w:sz w:val="22"/>
                <w:szCs w:val="22"/>
              </w:rPr>
              <w:t xml:space="preserve"> (10 %) </w:t>
            </w:r>
            <w:proofErr w:type="spellStart"/>
            <w:r>
              <w:rPr>
                <w:sz w:val="22"/>
                <w:szCs w:val="22"/>
              </w:rPr>
              <w:t>chodia</w:t>
            </w:r>
            <w:proofErr w:type="spellEnd"/>
            <w:r>
              <w:rPr>
                <w:sz w:val="22"/>
                <w:szCs w:val="22"/>
              </w:rPr>
              <w:t xml:space="preserve"> za školu každý </w:t>
            </w:r>
            <w:proofErr w:type="spellStart"/>
            <w:proofErr w:type="gramStart"/>
            <w:r>
              <w:rPr>
                <w:sz w:val="22"/>
                <w:szCs w:val="22"/>
              </w:rPr>
              <w:t>týždeň</w:t>
            </w:r>
            <w:proofErr w:type="spellEnd"/>
            <w:r>
              <w:rPr>
                <w:sz w:val="22"/>
                <w:szCs w:val="22"/>
              </w:rPr>
              <w:t>,  to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isté</w:t>
            </w:r>
            <w:proofErr w:type="spellEnd"/>
            <w:r>
              <w:rPr>
                <w:sz w:val="22"/>
                <w:szCs w:val="22"/>
              </w:rPr>
              <w:t xml:space="preserve"> množstvo chodí za školu </w:t>
            </w:r>
            <w:proofErr w:type="spellStart"/>
            <w:r>
              <w:rPr>
                <w:sz w:val="22"/>
                <w:szCs w:val="22"/>
              </w:rPr>
              <w:t>niekoľko</w:t>
            </w:r>
            <w:proofErr w:type="spellEnd"/>
            <w:r>
              <w:rPr>
                <w:sz w:val="22"/>
                <w:szCs w:val="22"/>
              </w:rPr>
              <w:t xml:space="preserve"> dní za sebou, 14-35 % </w:t>
            </w:r>
            <w:proofErr w:type="spellStart"/>
            <w:r>
              <w:rPr>
                <w:sz w:val="22"/>
                <w:szCs w:val="22"/>
              </w:rPr>
              <w:t>žiakov</w:t>
            </w:r>
            <w:proofErr w:type="spellEnd"/>
            <w:r>
              <w:rPr>
                <w:sz w:val="22"/>
                <w:szCs w:val="22"/>
              </w:rPr>
              <w:t xml:space="preserve"> nemá nijaký </w:t>
            </w:r>
            <w:proofErr w:type="spellStart"/>
            <w:r>
              <w:rPr>
                <w:sz w:val="22"/>
                <w:szCs w:val="22"/>
              </w:rPr>
              <w:t>obľúbený</w:t>
            </w:r>
            <w:proofErr w:type="spellEnd"/>
            <w:r>
              <w:rPr>
                <w:sz w:val="22"/>
                <w:szCs w:val="22"/>
              </w:rPr>
              <w:t xml:space="preserve"> předmět.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253DB1" w:rsidRDefault="00377CCD" w:rsidP="00362AB0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 w:rsidRPr="001947B2">
              <w:rPr>
                <w:sz w:val="22"/>
                <w:szCs w:val="22"/>
              </w:rPr>
              <w:t>Vysvetlite</w:t>
            </w:r>
            <w:proofErr w:type="spellEnd"/>
            <w:r w:rsidRPr="001947B2">
              <w:rPr>
                <w:sz w:val="22"/>
                <w:szCs w:val="22"/>
              </w:rPr>
              <w:t xml:space="preserve">, </w:t>
            </w:r>
            <w:proofErr w:type="spellStart"/>
            <w:r w:rsidR="00253DB1">
              <w:rPr>
                <w:sz w:val="22"/>
                <w:szCs w:val="22"/>
              </w:rPr>
              <w:t>čo</w:t>
            </w:r>
            <w:proofErr w:type="spellEnd"/>
            <w:r w:rsidR="00253DB1">
              <w:rPr>
                <w:sz w:val="22"/>
                <w:szCs w:val="22"/>
              </w:rPr>
              <w:t xml:space="preserve"> </w:t>
            </w:r>
            <w:proofErr w:type="gramStart"/>
            <w:r w:rsidR="00253DB1">
              <w:rPr>
                <w:sz w:val="22"/>
                <w:szCs w:val="22"/>
              </w:rPr>
              <w:t xml:space="preserve">by </w:t>
            </w:r>
            <w:proofErr w:type="spellStart"/>
            <w:r w:rsidR="00253DB1">
              <w:rPr>
                <w:sz w:val="22"/>
                <w:szCs w:val="22"/>
              </w:rPr>
              <w:t>ste</w:t>
            </w:r>
            <w:proofErr w:type="spellEnd"/>
            <w:r w:rsidR="00253DB1">
              <w:rPr>
                <w:sz w:val="22"/>
                <w:szCs w:val="22"/>
              </w:rPr>
              <w:t xml:space="preserve"> </w:t>
            </w:r>
            <w:proofErr w:type="spellStart"/>
            <w:r w:rsidR="00253DB1">
              <w:rPr>
                <w:sz w:val="22"/>
                <w:szCs w:val="22"/>
              </w:rPr>
              <w:t>individuálne</w:t>
            </w:r>
            <w:proofErr w:type="spellEnd"/>
            <w:proofErr w:type="gramEnd"/>
            <w:r w:rsidR="00253DB1">
              <w:rPr>
                <w:sz w:val="22"/>
                <w:szCs w:val="22"/>
              </w:rPr>
              <w:t xml:space="preserve"> diagnostikovali u </w:t>
            </w:r>
            <w:proofErr w:type="spellStart"/>
            <w:r w:rsidR="00253DB1">
              <w:rPr>
                <w:sz w:val="22"/>
                <w:szCs w:val="22"/>
              </w:rPr>
              <w:t>žižkov</w:t>
            </w:r>
            <w:proofErr w:type="spellEnd"/>
            <w:r w:rsidR="00253DB1">
              <w:rPr>
                <w:sz w:val="22"/>
                <w:szCs w:val="22"/>
              </w:rPr>
              <w:t xml:space="preserve"> s vysokou </w:t>
            </w:r>
            <w:proofErr w:type="spellStart"/>
            <w:r w:rsidR="00253DB1">
              <w:rPr>
                <w:sz w:val="22"/>
                <w:szCs w:val="22"/>
              </w:rPr>
              <w:t>frekvenciou</w:t>
            </w:r>
            <w:proofErr w:type="spellEnd"/>
            <w:r w:rsidR="00253DB1">
              <w:rPr>
                <w:sz w:val="22"/>
                <w:szCs w:val="22"/>
              </w:rPr>
              <w:t xml:space="preserve"> </w:t>
            </w:r>
            <w:proofErr w:type="spellStart"/>
            <w:r w:rsidR="00253DB1">
              <w:rPr>
                <w:sz w:val="22"/>
                <w:szCs w:val="22"/>
              </w:rPr>
              <w:t>záškoláctva</w:t>
            </w:r>
            <w:proofErr w:type="spellEnd"/>
            <w:r w:rsidR="00253DB1">
              <w:rPr>
                <w:sz w:val="22"/>
                <w:szCs w:val="22"/>
              </w:rPr>
              <w:t>?</w:t>
            </w:r>
          </w:p>
          <w:p w:rsidR="00B411DB" w:rsidRPr="001947B2" w:rsidRDefault="00253DB1" w:rsidP="00362AB0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Vysvetlite</w:t>
            </w:r>
            <w:proofErr w:type="spellEnd"/>
            <w:r>
              <w:rPr>
                <w:sz w:val="22"/>
                <w:szCs w:val="22"/>
              </w:rPr>
              <w:t xml:space="preserve">, do </w:t>
            </w:r>
            <w:proofErr w:type="spellStart"/>
            <w:r>
              <w:rPr>
                <w:sz w:val="22"/>
                <w:szCs w:val="22"/>
              </w:rPr>
              <w:t>akej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miery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riaditelia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škôl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ovplyvnili</w:t>
            </w:r>
            <w:proofErr w:type="spellEnd"/>
            <w:r>
              <w:rPr>
                <w:sz w:val="22"/>
                <w:szCs w:val="22"/>
              </w:rPr>
              <w:t xml:space="preserve"> výsledky </w:t>
            </w:r>
            <w:proofErr w:type="spellStart"/>
            <w:r>
              <w:rPr>
                <w:sz w:val="22"/>
                <w:szCs w:val="22"/>
              </w:rPr>
              <w:t>výskumu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výberom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tried</w:t>
            </w:r>
            <w:proofErr w:type="spellEnd"/>
            <w:r>
              <w:rPr>
                <w:sz w:val="22"/>
                <w:szCs w:val="22"/>
              </w:rPr>
              <w:t xml:space="preserve"> (k str. 26)</w:t>
            </w:r>
            <w:r w:rsidR="00377CCD" w:rsidRPr="001947B2">
              <w:rPr>
                <w:sz w:val="22"/>
                <w:szCs w:val="22"/>
              </w:rPr>
              <w:t>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D02BB2" w:rsidRDefault="00B411DB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D02BB2">
              <w:rPr>
                <w:b/>
                <w:sz w:val="22"/>
                <w:szCs w:val="22"/>
                <w:u w:val="single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204E8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1947B2">
              <w:rPr>
                <w:sz w:val="22"/>
                <w:szCs w:val="22"/>
              </w:rPr>
              <w:t>6.</w:t>
            </w:r>
            <w:r w:rsidR="00204E8D">
              <w:rPr>
                <w:sz w:val="22"/>
                <w:szCs w:val="22"/>
              </w:rPr>
              <w:t>5</w:t>
            </w:r>
            <w:r w:rsidR="001947B2">
              <w:rPr>
                <w:sz w:val="22"/>
                <w:szCs w:val="22"/>
              </w:rPr>
              <w:t>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975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4DC5" w:rsidRDefault="00704DC5">
      <w:r>
        <w:separator/>
      </w:r>
    </w:p>
  </w:endnote>
  <w:endnote w:type="continuationSeparator" w:id="0">
    <w:p w:rsidR="00704DC5" w:rsidRDefault="00704D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4DC5" w:rsidRDefault="00704DC5">
      <w:r>
        <w:separator/>
      </w:r>
    </w:p>
  </w:footnote>
  <w:footnote w:type="continuationSeparator" w:id="0">
    <w:p w:rsidR="00704DC5" w:rsidRDefault="00704DC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2D28C5"/>
    <w:multiLevelType w:val="hybridMultilevel"/>
    <w:tmpl w:val="94EA4B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942395"/>
    <w:multiLevelType w:val="hybridMultilevel"/>
    <w:tmpl w:val="9BD84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7D73F9"/>
    <w:multiLevelType w:val="hybridMultilevel"/>
    <w:tmpl w:val="E976F7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8764E3"/>
    <w:multiLevelType w:val="hybridMultilevel"/>
    <w:tmpl w:val="65AE53B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D923BC"/>
    <w:multiLevelType w:val="hybridMultilevel"/>
    <w:tmpl w:val="27F2CF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756D0"/>
    <w:rsid w:val="00055CCD"/>
    <w:rsid w:val="001721B2"/>
    <w:rsid w:val="001947B2"/>
    <w:rsid w:val="00204E8D"/>
    <w:rsid w:val="00253DB1"/>
    <w:rsid w:val="00362AB0"/>
    <w:rsid w:val="00377CCD"/>
    <w:rsid w:val="003F5DA2"/>
    <w:rsid w:val="004934C5"/>
    <w:rsid w:val="004B5B28"/>
    <w:rsid w:val="00512982"/>
    <w:rsid w:val="00526D47"/>
    <w:rsid w:val="0055255D"/>
    <w:rsid w:val="005C219A"/>
    <w:rsid w:val="006847E2"/>
    <w:rsid w:val="00704DC5"/>
    <w:rsid w:val="008614B3"/>
    <w:rsid w:val="008B50A0"/>
    <w:rsid w:val="009756D0"/>
    <w:rsid w:val="009B2248"/>
    <w:rsid w:val="00A352A4"/>
    <w:rsid w:val="00AF1740"/>
    <w:rsid w:val="00B04897"/>
    <w:rsid w:val="00B411DB"/>
    <w:rsid w:val="00BA3203"/>
    <w:rsid w:val="00C13E71"/>
    <w:rsid w:val="00C50B27"/>
    <w:rsid w:val="00CE0A8B"/>
    <w:rsid w:val="00D02BB2"/>
    <w:rsid w:val="00D262AE"/>
    <w:rsid w:val="00DC1BF5"/>
    <w:rsid w:val="00E67C85"/>
    <w:rsid w:val="00E709EA"/>
    <w:rsid w:val="00E81F38"/>
    <w:rsid w:val="00F1326B"/>
    <w:rsid w:val="00F9232D"/>
    <w:rsid w:val="00FE42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uzivatel\Downloads\POSUDEK%20OPONENTA%20DIPLOMOV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3</TotalTime>
  <Pages>1</Pages>
  <Words>345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Pouzivatel</dc:creator>
  <cp:lastModifiedBy>gavora</cp:lastModifiedBy>
  <cp:revision>2</cp:revision>
  <cp:lastPrinted>2012-04-25T08:21:00Z</cp:lastPrinted>
  <dcterms:created xsi:type="dcterms:W3CDTF">2015-05-05T09:50:00Z</dcterms:created>
  <dcterms:modified xsi:type="dcterms:W3CDTF">2015-05-05T09:50:00Z</dcterms:modified>
</cp:coreProperties>
</file>