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1471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Radana </w:t>
            </w:r>
            <w:proofErr w:type="spellStart"/>
            <w:r>
              <w:rPr>
                <w:sz w:val="22"/>
                <w:szCs w:val="22"/>
              </w:rPr>
              <w:t>Pisková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4261"/>
            </w:tblGrid>
            <w:tr w:rsidR="0031471A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31471A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Zájem seniorů o vzdělávání ve Zlínském kraji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Hana </w:t>
            </w:r>
            <w:proofErr w:type="spellStart"/>
            <w:r>
              <w:rPr>
                <w:sz w:val="22"/>
                <w:szCs w:val="22"/>
              </w:rPr>
              <w:t>Včelařová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810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810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B24B5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04E9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C2B98" w:rsidRPr="007C2B98" w:rsidRDefault="00B323A8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0E5587">
              <w:rPr>
                <w:sz w:val="22"/>
                <w:szCs w:val="22"/>
              </w:rPr>
              <w:t>námět</w:t>
            </w:r>
            <w:r w:rsidR="007C2B98">
              <w:rPr>
                <w:sz w:val="22"/>
                <w:szCs w:val="22"/>
              </w:rPr>
              <w:t xml:space="preserve"> s jasným </w:t>
            </w:r>
            <w:r w:rsidR="00FB3D73">
              <w:rPr>
                <w:sz w:val="22"/>
                <w:szCs w:val="22"/>
              </w:rPr>
              <w:t>vztah</w:t>
            </w:r>
            <w:r w:rsidR="007C2B98">
              <w:rPr>
                <w:sz w:val="22"/>
                <w:szCs w:val="22"/>
              </w:rPr>
              <w:t>em</w:t>
            </w:r>
            <w:r w:rsidR="00274252">
              <w:rPr>
                <w:sz w:val="22"/>
                <w:szCs w:val="22"/>
              </w:rPr>
              <w:t xml:space="preserve"> ke studovanému oboru</w:t>
            </w:r>
            <w:r w:rsidR="00FB3D73">
              <w:rPr>
                <w:sz w:val="22"/>
                <w:szCs w:val="22"/>
              </w:rPr>
              <w:t xml:space="preserve"> </w:t>
            </w:r>
          </w:p>
          <w:p w:rsidR="007C2B98" w:rsidRPr="00A11A6E" w:rsidRDefault="007C2B98" w:rsidP="00A11A6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Převažuje r</w:t>
            </w:r>
            <w:r w:rsidR="008B628B" w:rsidRPr="000C6427">
              <w:rPr>
                <w:sz w:val="22"/>
                <w:szCs w:val="22"/>
              </w:rPr>
              <w:t xml:space="preserve">elevantní zaměření kapitol </w:t>
            </w:r>
            <w:r w:rsidR="00710F28">
              <w:rPr>
                <w:sz w:val="22"/>
                <w:szCs w:val="22"/>
              </w:rPr>
              <w:t xml:space="preserve">kvalitně propracované </w:t>
            </w:r>
            <w:r w:rsidR="008B628B" w:rsidRPr="000C6427">
              <w:rPr>
                <w:sz w:val="22"/>
                <w:szCs w:val="22"/>
              </w:rPr>
              <w:t>teoretické části</w:t>
            </w:r>
          </w:p>
          <w:p w:rsidR="009408AB" w:rsidRPr="00A261F6" w:rsidRDefault="00B323A8" w:rsidP="009408A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</w:t>
            </w:r>
            <w:r w:rsidR="009408AB">
              <w:rPr>
                <w:sz w:val="22"/>
                <w:szCs w:val="22"/>
              </w:rPr>
              <w:t>cká část je podložená značným</w:t>
            </w:r>
            <w:r>
              <w:rPr>
                <w:sz w:val="22"/>
                <w:szCs w:val="22"/>
              </w:rPr>
              <w:t xml:space="preserve"> množstvím odborných zdrojů</w:t>
            </w:r>
          </w:p>
          <w:p w:rsidR="000C1F11" w:rsidRPr="0006698B" w:rsidRDefault="000C1F11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Srozumitelná</w:t>
            </w:r>
            <w:r w:rsidR="00DA00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formulace výzkumných cílů </w:t>
            </w:r>
            <w:r w:rsidR="00477590">
              <w:rPr>
                <w:sz w:val="22"/>
                <w:szCs w:val="22"/>
              </w:rPr>
              <w:t xml:space="preserve">a hypotéz </w:t>
            </w:r>
            <w:r>
              <w:rPr>
                <w:sz w:val="22"/>
                <w:szCs w:val="22"/>
              </w:rPr>
              <w:t>kvantitativního výzkumu</w:t>
            </w:r>
            <w:r w:rsidR="00477590">
              <w:rPr>
                <w:sz w:val="22"/>
                <w:szCs w:val="22"/>
              </w:rPr>
              <w:t>, jasná</w:t>
            </w:r>
            <w:r w:rsidR="00A261F6">
              <w:rPr>
                <w:sz w:val="22"/>
                <w:szCs w:val="22"/>
              </w:rPr>
              <w:t xml:space="preserve"> metodologie</w:t>
            </w:r>
          </w:p>
          <w:p w:rsidR="0006698B" w:rsidRPr="00477590" w:rsidRDefault="0006698B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>, vysoký počet respondentů</w:t>
            </w:r>
            <w:r w:rsidR="00F21DF4">
              <w:rPr>
                <w:sz w:val="22"/>
                <w:szCs w:val="22"/>
              </w:rPr>
              <w:t>, pečlivá analýza a interpretace dat</w:t>
            </w:r>
          </w:p>
          <w:p w:rsidR="00477590" w:rsidRPr="00CB24B5" w:rsidRDefault="00477590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Lze konstatovat, že výzkumné cíle byly splněny, </w:t>
            </w:r>
            <w:r w:rsidR="002F3E68">
              <w:rPr>
                <w:sz w:val="22"/>
                <w:szCs w:val="22"/>
              </w:rPr>
              <w:t>platnost hypotéz byla</w:t>
            </w:r>
            <w:r>
              <w:rPr>
                <w:sz w:val="22"/>
                <w:szCs w:val="22"/>
              </w:rPr>
              <w:t xml:space="preserve"> ověřen</w:t>
            </w:r>
            <w:r w:rsidR="002F3E68">
              <w:rPr>
                <w:sz w:val="22"/>
                <w:szCs w:val="22"/>
              </w:rPr>
              <w:t>a</w:t>
            </w:r>
          </w:p>
          <w:p w:rsidR="00CB24B5" w:rsidRPr="00CB24B5" w:rsidRDefault="00847ECE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Diskuse výsledků je vztažena</w:t>
            </w:r>
            <w:r w:rsidR="00CB24B5">
              <w:rPr>
                <w:sz w:val="22"/>
                <w:szCs w:val="22"/>
              </w:rPr>
              <w:t xml:space="preserve"> k současnému stavu poznání</w:t>
            </w:r>
          </w:p>
          <w:p w:rsidR="00CB24B5" w:rsidRPr="00A261F6" w:rsidRDefault="00CB24B5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 bakalářské p</w:t>
            </w:r>
            <w:r w:rsidR="00847ECE">
              <w:rPr>
                <w:sz w:val="22"/>
                <w:szCs w:val="22"/>
              </w:rPr>
              <w:t>ráci</w:t>
            </w:r>
            <w:r>
              <w:rPr>
                <w:sz w:val="22"/>
                <w:szCs w:val="22"/>
              </w:rPr>
              <w:t xml:space="preserve"> téměř nenacházíme gramatické chyby a nedostatky</w:t>
            </w:r>
          </w:p>
          <w:p w:rsidR="00512FFE" w:rsidRPr="001D192F" w:rsidRDefault="00512FFE" w:rsidP="001D192F">
            <w:pPr>
              <w:rPr>
                <w:b/>
                <w:sz w:val="22"/>
                <w:szCs w:val="22"/>
              </w:rPr>
            </w:pPr>
          </w:p>
          <w:p w:rsidR="007F4BBF" w:rsidRPr="00CB24B5" w:rsidRDefault="00512FFE" w:rsidP="00CB24B5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500C79" w:rsidRPr="00745EAA" w:rsidRDefault="00500C79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Kapitola 1.1 mohla být doplněna o konkrétní informace, vztahující se ke studované </w:t>
            </w:r>
            <w:r w:rsidR="00745EAA">
              <w:rPr>
                <w:sz w:val="22"/>
                <w:szCs w:val="22"/>
              </w:rPr>
              <w:t>problematice</w:t>
            </w:r>
          </w:p>
          <w:p w:rsidR="00745EAA" w:rsidRPr="007C2B98" w:rsidRDefault="00745EAA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Kapitola 1.3 mohla být doplněna o vymezení pojmu „zájem“</w:t>
            </w:r>
          </w:p>
          <w:p w:rsidR="007C2B98" w:rsidRPr="007C2B98" w:rsidRDefault="007C2B98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Kapitola 3.6 teoretické části mohla být doplněna o aktuální situaci z hlediska zkoumané problematiky ve Zlínském kraji</w:t>
            </w:r>
          </w:p>
          <w:p w:rsidR="00F1326B" w:rsidRPr="00CB24B5" w:rsidRDefault="00F1326B" w:rsidP="00CB24B5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F71CB6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CB24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</w:t>
            </w:r>
            <w:proofErr w:type="spellStart"/>
            <w:r w:rsidR="00220197">
              <w:rPr>
                <w:sz w:val="22"/>
                <w:szCs w:val="22"/>
              </w:rPr>
              <w:t>Včelařová</w:t>
            </w:r>
            <w:proofErr w:type="spellEnd"/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989" w:rsidRDefault="00D32989">
      <w:r>
        <w:separator/>
      </w:r>
    </w:p>
  </w:endnote>
  <w:endnote w:type="continuationSeparator" w:id="0">
    <w:p w:rsidR="00D32989" w:rsidRDefault="00D329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989" w:rsidRDefault="00D32989">
      <w:r>
        <w:separator/>
      </w:r>
    </w:p>
  </w:footnote>
  <w:footnote w:type="continuationSeparator" w:id="0">
    <w:p w:rsidR="00D32989" w:rsidRDefault="00D32989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2FFE"/>
    <w:rsid w:val="00032B6A"/>
    <w:rsid w:val="00036C00"/>
    <w:rsid w:val="000430A0"/>
    <w:rsid w:val="0005616F"/>
    <w:rsid w:val="0006698B"/>
    <w:rsid w:val="000B3262"/>
    <w:rsid w:val="000B48E1"/>
    <w:rsid w:val="000C1F11"/>
    <w:rsid w:val="000C6427"/>
    <w:rsid w:val="000D0605"/>
    <w:rsid w:val="000E5587"/>
    <w:rsid w:val="000F6A4C"/>
    <w:rsid w:val="00102D8D"/>
    <w:rsid w:val="00104E90"/>
    <w:rsid w:val="001271D5"/>
    <w:rsid w:val="00127FCD"/>
    <w:rsid w:val="00142823"/>
    <w:rsid w:val="00154F27"/>
    <w:rsid w:val="00180EB8"/>
    <w:rsid w:val="0018390B"/>
    <w:rsid w:val="001A0805"/>
    <w:rsid w:val="001B2DD3"/>
    <w:rsid w:val="001B6E33"/>
    <w:rsid w:val="001D031B"/>
    <w:rsid w:val="001D192F"/>
    <w:rsid w:val="00216549"/>
    <w:rsid w:val="00220197"/>
    <w:rsid w:val="002528AA"/>
    <w:rsid w:val="00260D35"/>
    <w:rsid w:val="00274252"/>
    <w:rsid w:val="002A2D29"/>
    <w:rsid w:val="002F3E68"/>
    <w:rsid w:val="003100FC"/>
    <w:rsid w:val="0031471A"/>
    <w:rsid w:val="00362968"/>
    <w:rsid w:val="00362AB0"/>
    <w:rsid w:val="0036655A"/>
    <w:rsid w:val="003679FC"/>
    <w:rsid w:val="003F5DA2"/>
    <w:rsid w:val="0044145B"/>
    <w:rsid w:val="004733A2"/>
    <w:rsid w:val="00477590"/>
    <w:rsid w:val="004A61DF"/>
    <w:rsid w:val="004B4BEF"/>
    <w:rsid w:val="004E00D7"/>
    <w:rsid w:val="004F1946"/>
    <w:rsid w:val="00500C79"/>
    <w:rsid w:val="0050664E"/>
    <w:rsid w:val="00512982"/>
    <w:rsid w:val="00512FFE"/>
    <w:rsid w:val="0051766C"/>
    <w:rsid w:val="00526D47"/>
    <w:rsid w:val="0055255D"/>
    <w:rsid w:val="00577DFC"/>
    <w:rsid w:val="00581087"/>
    <w:rsid w:val="005C219A"/>
    <w:rsid w:val="006467D9"/>
    <w:rsid w:val="00646956"/>
    <w:rsid w:val="00667D12"/>
    <w:rsid w:val="00677FC3"/>
    <w:rsid w:val="006847E2"/>
    <w:rsid w:val="006C1343"/>
    <w:rsid w:val="006F6EB5"/>
    <w:rsid w:val="00710F28"/>
    <w:rsid w:val="0073526D"/>
    <w:rsid w:val="00745EAA"/>
    <w:rsid w:val="007553A2"/>
    <w:rsid w:val="0075636F"/>
    <w:rsid w:val="007952CC"/>
    <w:rsid w:val="007A5A09"/>
    <w:rsid w:val="007B3269"/>
    <w:rsid w:val="007B46E6"/>
    <w:rsid w:val="007C2B98"/>
    <w:rsid w:val="007C7927"/>
    <w:rsid w:val="007F4BBF"/>
    <w:rsid w:val="0080660F"/>
    <w:rsid w:val="00807897"/>
    <w:rsid w:val="008457C4"/>
    <w:rsid w:val="00847ECE"/>
    <w:rsid w:val="008614B3"/>
    <w:rsid w:val="00895D03"/>
    <w:rsid w:val="008A1594"/>
    <w:rsid w:val="008B0BF9"/>
    <w:rsid w:val="008B628B"/>
    <w:rsid w:val="00900588"/>
    <w:rsid w:val="00906528"/>
    <w:rsid w:val="00911C31"/>
    <w:rsid w:val="009130F4"/>
    <w:rsid w:val="009276BE"/>
    <w:rsid w:val="009406F9"/>
    <w:rsid w:val="009408AB"/>
    <w:rsid w:val="009566E9"/>
    <w:rsid w:val="00973C0D"/>
    <w:rsid w:val="00993BA4"/>
    <w:rsid w:val="009A27D5"/>
    <w:rsid w:val="009C4C46"/>
    <w:rsid w:val="00A11A6E"/>
    <w:rsid w:val="00A261F6"/>
    <w:rsid w:val="00A87FF4"/>
    <w:rsid w:val="00AC1E35"/>
    <w:rsid w:val="00AF0791"/>
    <w:rsid w:val="00B25FD0"/>
    <w:rsid w:val="00B27114"/>
    <w:rsid w:val="00B323A8"/>
    <w:rsid w:val="00B411DB"/>
    <w:rsid w:val="00B4171A"/>
    <w:rsid w:val="00B81BF0"/>
    <w:rsid w:val="00B834AA"/>
    <w:rsid w:val="00BA3203"/>
    <w:rsid w:val="00BA771E"/>
    <w:rsid w:val="00C00B19"/>
    <w:rsid w:val="00C30033"/>
    <w:rsid w:val="00C30C61"/>
    <w:rsid w:val="00C32E17"/>
    <w:rsid w:val="00C37ADF"/>
    <w:rsid w:val="00C50857"/>
    <w:rsid w:val="00C50B27"/>
    <w:rsid w:val="00CA7D64"/>
    <w:rsid w:val="00CB24B5"/>
    <w:rsid w:val="00CC65A9"/>
    <w:rsid w:val="00CD5E2B"/>
    <w:rsid w:val="00CE66A7"/>
    <w:rsid w:val="00D05C79"/>
    <w:rsid w:val="00D13EEA"/>
    <w:rsid w:val="00D30B33"/>
    <w:rsid w:val="00D32989"/>
    <w:rsid w:val="00DA00C8"/>
    <w:rsid w:val="00DC1891"/>
    <w:rsid w:val="00DC1BF5"/>
    <w:rsid w:val="00DE582A"/>
    <w:rsid w:val="00E0420D"/>
    <w:rsid w:val="00E142C2"/>
    <w:rsid w:val="00E709EA"/>
    <w:rsid w:val="00E93931"/>
    <w:rsid w:val="00ED2FBE"/>
    <w:rsid w:val="00F1326B"/>
    <w:rsid w:val="00F21DF4"/>
    <w:rsid w:val="00F3060C"/>
    <w:rsid w:val="00F377BA"/>
    <w:rsid w:val="00F71759"/>
    <w:rsid w:val="00F71CB6"/>
    <w:rsid w:val="00F91CB6"/>
    <w:rsid w:val="00FB2CC7"/>
    <w:rsid w:val="00FB3D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2</TotalTime>
  <Pages>1</Pages>
  <Words>328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Mája</cp:lastModifiedBy>
  <cp:revision>2</cp:revision>
  <cp:lastPrinted>2015-04-29T13:14:00Z</cp:lastPrinted>
  <dcterms:created xsi:type="dcterms:W3CDTF">2015-05-17T14:43:00Z</dcterms:created>
  <dcterms:modified xsi:type="dcterms:W3CDTF">2015-05-17T14:43:00Z</dcterms:modified>
</cp:coreProperties>
</file>