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98637F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98637F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C73E1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Helena </w:t>
            </w:r>
            <w:proofErr w:type="spellStart"/>
            <w:r>
              <w:rPr>
                <w:sz w:val="22"/>
                <w:szCs w:val="22"/>
              </w:rPr>
              <w:t>Tellerová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16D43" w:rsidP="007B3CA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Prevence </w:t>
            </w:r>
            <w:proofErr w:type="spellStart"/>
            <w:r>
              <w:rPr>
                <w:sz w:val="22"/>
                <w:szCs w:val="22"/>
              </w:rPr>
              <w:t>kyberšikany</w:t>
            </w:r>
            <w:proofErr w:type="spellEnd"/>
            <w:r>
              <w:rPr>
                <w:sz w:val="22"/>
                <w:szCs w:val="22"/>
              </w:rPr>
              <w:t xml:space="preserve"> na 2, stupni základní školy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16D4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795C5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795C5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795C5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795C5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795C5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8A4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D24E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D24E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D24E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D24E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5D24E5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5D24E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890EED" w:rsidRDefault="00A04A5B" w:rsidP="006744B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se zabývá </w:t>
            </w:r>
            <w:r w:rsidR="00C26FD8">
              <w:rPr>
                <w:sz w:val="22"/>
                <w:szCs w:val="22"/>
              </w:rPr>
              <w:t>již dlouhodobě aktuálním</w:t>
            </w:r>
            <w:r w:rsidR="00E95303">
              <w:rPr>
                <w:sz w:val="22"/>
                <w:szCs w:val="22"/>
              </w:rPr>
              <w:t xml:space="preserve"> </w:t>
            </w:r>
            <w:r w:rsidR="003C064D">
              <w:rPr>
                <w:sz w:val="22"/>
                <w:szCs w:val="22"/>
              </w:rPr>
              <w:t>tématem</w:t>
            </w:r>
            <w:r w:rsidR="00E95303">
              <w:rPr>
                <w:sz w:val="22"/>
                <w:szCs w:val="22"/>
              </w:rPr>
              <w:t xml:space="preserve">, </w:t>
            </w:r>
            <w:r w:rsidR="00C26FD8">
              <w:rPr>
                <w:sz w:val="22"/>
                <w:szCs w:val="22"/>
              </w:rPr>
              <w:t xml:space="preserve">jelikož </w:t>
            </w:r>
            <w:proofErr w:type="spellStart"/>
            <w:r w:rsidR="00C26FD8">
              <w:rPr>
                <w:sz w:val="22"/>
                <w:szCs w:val="22"/>
              </w:rPr>
              <w:t>kyberšikana</w:t>
            </w:r>
            <w:proofErr w:type="spellEnd"/>
            <w:r w:rsidR="00C26FD8">
              <w:rPr>
                <w:sz w:val="22"/>
                <w:szCs w:val="22"/>
              </w:rPr>
              <w:t xml:space="preserve"> má stále vzrůstající zastoupení mezi </w:t>
            </w:r>
            <w:r w:rsidR="006704DC">
              <w:rPr>
                <w:sz w:val="22"/>
                <w:szCs w:val="22"/>
              </w:rPr>
              <w:t>druhy rizikových chování žáků na základních školách</w:t>
            </w:r>
            <w:r w:rsidR="003707F9">
              <w:rPr>
                <w:sz w:val="22"/>
                <w:szCs w:val="22"/>
              </w:rPr>
              <w:t>.</w:t>
            </w:r>
          </w:p>
          <w:p w:rsidR="00305903" w:rsidRDefault="00505EC0" w:rsidP="00F4052D">
            <w:r>
              <w:rPr>
                <w:sz w:val="22"/>
                <w:szCs w:val="22"/>
              </w:rPr>
              <w:t xml:space="preserve">Teoretická část po formální stránce vykazuje </w:t>
            </w:r>
            <w:r w:rsidR="00F4052D">
              <w:rPr>
                <w:sz w:val="22"/>
                <w:szCs w:val="22"/>
              </w:rPr>
              <w:t xml:space="preserve">velké </w:t>
            </w:r>
            <w:r>
              <w:rPr>
                <w:sz w:val="22"/>
                <w:szCs w:val="22"/>
              </w:rPr>
              <w:t xml:space="preserve">nedostatky jako </w:t>
            </w:r>
            <w:r w:rsidR="00F4052D">
              <w:rPr>
                <w:sz w:val="22"/>
                <w:szCs w:val="22"/>
              </w:rPr>
              <w:t xml:space="preserve">je </w:t>
            </w:r>
            <w:r>
              <w:rPr>
                <w:sz w:val="22"/>
                <w:szCs w:val="22"/>
              </w:rPr>
              <w:t>střídání velikosti řádkování, citace</w:t>
            </w:r>
            <w:r w:rsidR="00D15E85">
              <w:rPr>
                <w:sz w:val="22"/>
                <w:szCs w:val="22"/>
              </w:rPr>
              <w:t xml:space="preserve"> nedodržující </w:t>
            </w:r>
            <w:r w:rsidR="005216A8">
              <w:rPr>
                <w:sz w:val="22"/>
                <w:szCs w:val="22"/>
              </w:rPr>
              <w:t xml:space="preserve">aktuální </w:t>
            </w:r>
            <w:r w:rsidR="00D15E85">
              <w:rPr>
                <w:sz w:val="22"/>
                <w:szCs w:val="22"/>
              </w:rPr>
              <w:t xml:space="preserve">normu </w:t>
            </w:r>
            <w:r>
              <w:rPr>
                <w:sz w:val="22"/>
                <w:szCs w:val="22"/>
              </w:rPr>
              <w:t>(např. str. 10</w:t>
            </w:r>
            <w:r w:rsidR="0099340B">
              <w:rPr>
                <w:sz w:val="22"/>
                <w:szCs w:val="22"/>
              </w:rPr>
              <w:t>, 17</w:t>
            </w:r>
            <w:r>
              <w:rPr>
                <w:sz w:val="22"/>
                <w:szCs w:val="22"/>
              </w:rPr>
              <w:t xml:space="preserve">), </w:t>
            </w:r>
            <w:r w:rsidR="00492F66">
              <w:rPr>
                <w:sz w:val="22"/>
                <w:szCs w:val="22"/>
              </w:rPr>
              <w:t>překlepy (např. str. 10 „</w:t>
            </w:r>
            <w:r w:rsidR="00492F66">
              <w:t xml:space="preserve">U </w:t>
            </w:r>
            <w:proofErr w:type="spellStart"/>
            <w:r w:rsidR="00492F66">
              <w:t>kyberšikany</w:t>
            </w:r>
            <w:proofErr w:type="spellEnd"/>
            <w:r w:rsidR="00492F66">
              <w:t xml:space="preserve"> je právě anonymita velkou zbrání“)</w:t>
            </w:r>
            <w:r w:rsidR="00305903">
              <w:t xml:space="preserve">, problematické vyjadřování (např. str. 11 „Ke </w:t>
            </w:r>
            <w:proofErr w:type="spellStart"/>
            <w:r w:rsidR="00305903">
              <w:t>kyberšikaně</w:t>
            </w:r>
            <w:proofErr w:type="spellEnd"/>
            <w:r w:rsidR="00305903">
              <w:t xml:space="preserve"> bychom mohli přidat ještě zbabělost</w:t>
            </w:r>
            <w:r w:rsidR="00F4052D">
              <w:t xml:space="preserve"> agresora pro přímý kontaktu se svou obětí.“) </w:t>
            </w:r>
            <w:r w:rsidR="00D15E85">
              <w:t xml:space="preserve">a další. </w:t>
            </w:r>
            <w:r w:rsidR="001E2936">
              <w:t>Autorka opomíjí z nepochopitelného důvodu skloňování u názvů podkapitol 2.1 – 2.3</w:t>
            </w:r>
            <w:r w:rsidR="005E7CFB">
              <w:t xml:space="preserve"> a i dál - str. 17 „Důležité je si vymezit základní prvky </w:t>
            </w:r>
            <w:proofErr w:type="spellStart"/>
            <w:r w:rsidR="005E7CFB">
              <w:t>kyberšikana</w:t>
            </w:r>
            <w:proofErr w:type="spellEnd"/>
            <w:r w:rsidR="001E2936">
              <w:t>.</w:t>
            </w:r>
            <w:r w:rsidR="005E7CFB">
              <w:t>“</w:t>
            </w:r>
            <w:r w:rsidR="001E2936">
              <w:t xml:space="preserve"> </w:t>
            </w:r>
            <w:r w:rsidR="00D15E85">
              <w:t xml:space="preserve">Původní </w:t>
            </w:r>
            <w:r w:rsidR="00F4052D">
              <w:t xml:space="preserve">členění kapitol </w:t>
            </w:r>
            <w:r w:rsidR="007139AA">
              <w:t>s</w:t>
            </w:r>
            <w:r w:rsidR="00F4052D">
              <w:t xml:space="preserve">e </w:t>
            </w:r>
            <w:r w:rsidR="007139AA">
              <w:t xml:space="preserve">jeví </w:t>
            </w:r>
            <w:r w:rsidR="00BA06C4">
              <w:t xml:space="preserve">jako </w:t>
            </w:r>
            <w:r w:rsidR="007139AA">
              <w:t>dostatečn</w:t>
            </w:r>
            <w:r w:rsidR="00BA06C4">
              <w:t>é</w:t>
            </w:r>
            <w:bookmarkStart w:id="0" w:name="_GoBack"/>
            <w:bookmarkEnd w:id="0"/>
            <w:r w:rsidR="00D15E85">
              <w:t xml:space="preserve">, ale jejich obsah </w:t>
            </w:r>
            <w:r w:rsidR="007139AA">
              <w:t xml:space="preserve">je občas </w:t>
            </w:r>
            <w:r w:rsidR="00D15E85">
              <w:t>problematický.</w:t>
            </w:r>
          </w:p>
          <w:p w:rsidR="00105AAE" w:rsidRDefault="007A5A54" w:rsidP="00F4052D">
            <w:r>
              <w:t xml:space="preserve">V </w:t>
            </w:r>
            <w:r w:rsidR="00105AAE">
              <w:t>Praktick</w:t>
            </w:r>
            <w:r>
              <w:t>é</w:t>
            </w:r>
            <w:r w:rsidR="00105AAE">
              <w:t xml:space="preserve"> část</w:t>
            </w:r>
            <w:r>
              <w:t>i vyznívá poněkud banálně text na str. 22, kapitola 4 Výzkumný problém.</w:t>
            </w:r>
            <w:r w:rsidR="00B605FA">
              <w:t xml:space="preserve"> Dotazník vykazuje velké nedostatky.</w:t>
            </w:r>
            <w:r w:rsidR="00105AAE">
              <w:t xml:space="preserve"> </w:t>
            </w:r>
            <w:r w:rsidR="007139AA">
              <w:t xml:space="preserve">Zařazení podkapitoly 4.3.1 Pubescence je do Praktické části zcela chybné, patří do Teoretické části BP. </w:t>
            </w:r>
            <w:r w:rsidR="00A44F18">
              <w:t xml:space="preserve">Vyhodnocení dotazníku je </w:t>
            </w:r>
            <w:r w:rsidR="00A36B48">
              <w:t xml:space="preserve">slovně, obsahově i formálně </w:t>
            </w:r>
            <w:r w:rsidR="008E35FC">
              <w:t>velmi neobratné a chudé.</w:t>
            </w:r>
          </w:p>
          <w:p w:rsidR="009C27CB" w:rsidRPr="00C50B27" w:rsidRDefault="00795C57" w:rsidP="008E35F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Použité zdroje mohly být </w:t>
            </w:r>
            <w:r w:rsidR="008E35FC">
              <w:rPr>
                <w:sz w:val="22"/>
                <w:szCs w:val="22"/>
              </w:rPr>
              <w:t xml:space="preserve">mnohem </w:t>
            </w:r>
            <w:r>
              <w:rPr>
                <w:sz w:val="22"/>
                <w:szCs w:val="22"/>
              </w:rPr>
              <w:t>bohatší</w:t>
            </w:r>
            <w:r w:rsidR="008E35FC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6B737B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0A6E1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6B737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8D4D94">
              <w:rPr>
                <w:sz w:val="22"/>
                <w:szCs w:val="22"/>
              </w:rPr>
              <w:t xml:space="preserve"> </w:t>
            </w:r>
            <w:r w:rsidR="006B737B">
              <w:rPr>
                <w:sz w:val="22"/>
                <w:szCs w:val="22"/>
              </w:rPr>
              <w:t>11.</w:t>
            </w:r>
            <w:r w:rsidR="00560C89">
              <w:rPr>
                <w:sz w:val="22"/>
                <w:szCs w:val="22"/>
              </w:rPr>
              <w:t xml:space="preserve">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F17" w:rsidRDefault="002E5F17">
      <w:r>
        <w:separator/>
      </w:r>
    </w:p>
  </w:endnote>
  <w:endnote w:type="continuationSeparator" w:id="0">
    <w:p w:rsidR="002E5F17" w:rsidRDefault="002E5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F17" w:rsidRDefault="002E5F17">
      <w:r>
        <w:separator/>
      </w:r>
    </w:p>
  </w:footnote>
  <w:footnote w:type="continuationSeparator" w:id="0">
    <w:p w:rsidR="002E5F17" w:rsidRDefault="002E5F1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02D67"/>
    <w:rsid w:val="00005E9B"/>
    <w:rsid w:val="000147E4"/>
    <w:rsid w:val="000318D0"/>
    <w:rsid w:val="000514EB"/>
    <w:rsid w:val="00065711"/>
    <w:rsid w:val="000957AF"/>
    <w:rsid w:val="000A6E1C"/>
    <w:rsid w:val="000C628B"/>
    <w:rsid w:val="000C6797"/>
    <w:rsid w:val="00105AAE"/>
    <w:rsid w:val="0014347E"/>
    <w:rsid w:val="001447A3"/>
    <w:rsid w:val="001464A4"/>
    <w:rsid w:val="001520C3"/>
    <w:rsid w:val="00167427"/>
    <w:rsid w:val="00182A59"/>
    <w:rsid w:val="001B4453"/>
    <w:rsid w:val="001B5BA4"/>
    <w:rsid w:val="001C3F25"/>
    <w:rsid w:val="001D609F"/>
    <w:rsid w:val="001E1294"/>
    <w:rsid w:val="001E2936"/>
    <w:rsid w:val="001F049F"/>
    <w:rsid w:val="00213FFF"/>
    <w:rsid w:val="00273347"/>
    <w:rsid w:val="00291B84"/>
    <w:rsid w:val="002C2075"/>
    <w:rsid w:val="002E5F17"/>
    <w:rsid w:val="002F1EEF"/>
    <w:rsid w:val="002F2B7E"/>
    <w:rsid w:val="00305903"/>
    <w:rsid w:val="0031362D"/>
    <w:rsid w:val="00320E04"/>
    <w:rsid w:val="00354661"/>
    <w:rsid w:val="0035573B"/>
    <w:rsid w:val="00355DBD"/>
    <w:rsid w:val="00356373"/>
    <w:rsid w:val="003575EF"/>
    <w:rsid w:val="00362AB0"/>
    <w:rsid w:val="003707F9"/>
    <w:rsid w:val="003717A9"/>
    <w:rsid w:val="00373F4B"/>
    <w:rsid w:val="00387543"/>
    <w:rsid w:val="0039496E"/>
    <w:rsid w:val="003A596E"/>
    <w:rsid w:val="003C064D"/>
    <w:rsid w:val="003E044C"/>
    <w:rsid w:val="003F5DA2"/>
    <w:rsid w:val="00401CCE"/>
    <w:rsid w:val="00421642"/>
    <w:rsid w:val="00441662"/>
    <w:rsid w:val="0044180A"/>
    <w:rsid w:val="00446179"/>
    <w:rsid w:val="00463D8C"/>
    <w:rsid w:val="00477620"/>
    <w:rsid w:val="00477AA2"/>
    <w:rsid w:val="00492F66"/>
    <w:rsid w:val="004A51F5"/>
    <w:rsid w:val="004B0B3A"/>
    <w:rsid w:val="00505EC0"/>
    <w:rsid w:val="00512982"/>
    <w:rsid w:val="00516D43"/>
    <w:rsid w:val="0052135D"/>
    <w:rsid w:val="005216A8"/>
    <w:rsid w:val="005259E7"/>
    <w:rsid w:val="00526D47"/>
    <w:rsid w:val="0055255D"/>
    <w:rsid w:val="00560C89"/>
    <w:rsid w:val="00560E25"/>
    <w:rsid w:val="005907D1"/>
    <w:rsid w:val="00592682"/>
    <w:rsid w:val="00596D2E"/>
    <w:rsid w:val="005A1BD0"/>
    <w:rsid w:val="005C219A"/>
    <w:rsid w:val="005C3560"/>
    <w:rsid w:val="005D1460"/>
    <w:rsid w:val="005D24E5"/>
    <w:rsid w:val="005D2EC4"/>
    <w:rsid w:val="005D6B61"/>
    <w:rsid w:val="005E751E"/>
    <w:rsid w:val="005E7CFB"/>
    <w:rsid w:val="005F682C"/>
    <w:rsid w:val="005F732F"/>
    <w:rsid w:val="00617E07"/>
    <w:rsid w:val="00621B4F"/>
    <w:rsid w:val="00623C04"/>
    <w:rsid w:val="006351F7"/>
    <w:rsid w:val="006704DC"/>
    <w:rsid w:val="00673483"/>
    <w:rsid w:val="006744BC"/>
    <w:rsid w:val="006847E2"/>
    <w:rsid w:val="00691D09"/>
    <w:rsid w:val="006928AC"/>
    <w:rsid w:val="0069597E"/>
    <w:rsid w:val="006A1D91"/>
    <w:rsid w:val="006B6FB2"/>
    <w:rsid w:val="006B737B"/>
    <w:rsid w:val="006C0F13"/>
    <w:rsid w:val="006D0532"/>
    <w:rsid w:val="006D42B2"/>
    <w:rsid w:val="007139AA"/>
    <w:rsid w:val="007207DE"/>
    <w:rsid w:val="00735197"/>
    <w:rsid w:val="00737B8E"/>
    <w:rsid w:val="00742492"/>
    <w:rsid w:val="00743971"/>
    <w:rsid w:val="0075355F"/>
    <w:rsid w:val="00762486"/>
    <w:rsid w:val="0076387A"/>
    <w:rsid w:val="007657FC"/>
    <w:rsid w:val="00795AA5"/>
    <w:rsid w:val="00795C57"/>
    <w:rsid w:val="007A287F"/>
    <w:rsid w:val="007A5A54"/>
    <w:rsid w:val="007B3CA7"/>
    <w:rsid w:val="007B6293"/>
    <w:rsid w:val="007D155F"/>
    <w:rsid w:val="007D558C"/>
    <w:rsid w:val="007F126C"/>
    <w:rsid w:val="008022FB"/>
    <w:rsid w:val="00804DC3"/>
    <w:rsid w:val="00810306"/>
    <w:rsid w:val="00850429"/>
    <w:rsid w:val="008526C5"/>
    <w:rsid w:val="0085593D"/>
    <w:rsid w:val="00855A9A"/>
    <w:rsid w:val="008614B3"/>
    <w:rsid w:val="008777F0"/>
    <w:rsid w:val="0089070A"/>
    <w:rsid w:val="00890EED"/>
    <w:rsid w:val="00892B29"/>
    <w:rsid w:val="008945B1"/>
    <w:rsid w:val="00895215"/>
    <w:rsid w:val="00897069"/>
    <w:rsid w:val="008A4A0A"/>
    <w:rsid w:val="008B4131"/>
    <w:rsid w:val="008B6174"/>
    <w:rsid w:val="008C3FE8"/>
    <w:rsid w:val="008D4D94"/>
    <w:rsid w:val="008E35FC"/>
    <w:rsid w:val="00900334"/>
    <w:rsid w:val="00905849"/>
    <w:rsid w:val="00910939"/>
    <w:rsid w:val="009154CD"/>
    <w:rsid w:val="00966AC6"/>
    <w:rsid w:val="00983EA6"/>
    <w:rsid w:val="0098637F"/>
    <w:rsid w:val="0099340B"/>
    <w:rsid w:val="00995944"/>
    <w:rsid w:val="009A497B"/>
    <w:rsid w:val="009B2248"/>
    <w:rsid w:val="009B29D5"/>
    <w:rsid w:val="009C04A5"/>
    <w:rsid w:val="009C27CB"/>
    <w:rsid w:val="009C5387"/>
    <w:rsid w:val="00A044C2"/>
    <w:rsid w:val="00A04A5B"/>
    <w:rsid w:val="00A15C6E"/>
    <w:rsid w:val="00A36B48"/>
    <w:rsid w:val="00A44F18"/>
    <w:rsid w:val="00A92097"/>
    <w:rsid w:val="00A97B14"/>
    <w:rsid w:val="00AB0441"/>
    <w:rsid w:val="00AC73E1"/>
    <w:rsid w:val="00AD2946"/>
    <w:rsid w:val="00AD3A3E"/>
    <w:rsid w:val="00AF1740"/>
    <w:rsid w:val="00B17CF0"/>
    <w:rsid w:val="00B411DB"/>
    <w:rsid w:val="00B605FA"/>
    <w:rsid w:val="00B80340"/>
    <w:rsid w:val="00B84865"/>
    <w:rsid w:val="00BA06C4"/>
    <w:rsid w:val="00BA3203"/>
    <w:rsid w:val="00BA5FB3"/>
    <w:rsid w:val="00BC415E"/>
    <w:rsid w:val="00C1673B"/>
    <w:rsid w:val="00C16B04"/>
    <w:rsid w:val="00C224D7"/>
    <w:rsid w:val="00C239AC"/>
    <w:rsid w:val="00C26442"/>
    <w:rsid w:val="00C26FD8"/>
    <w:rsid w:val="00C50B27"/>
    <w:rsid w:val="00C601DC"/>
    <w:rsid w:val="00C61619"/>
    <w:rsid w:val="00C64594"/>
    <w:rsid w:val="00C81E16"/>
    <w:rsid w:val="00C95567"/>
    <w:rsid w:val="00CA13B3"/>
    <w:rsid w:val="00CA2E4D"/>
    <w:rsid w:val="00CA7D00"/>
    <w:rsid w:val="00CE05AF"/>
    <w:rsid w:val="00CE0A8B"/>
    <w:rsid w:val="00D15E85"/>
    <w:rsid w:val="00D33ABC"/>
    <w:rsid w:val="00D3519B"/>
    <w:rsid w:val="00D82DA1"/>
    <w:rsid w:val="00DB610F"/>
    <w:rsid w:val="00DB6E2F"/>
    <w:rsid w:val="00DC1BF5"/>
    <w:rsid w:val="00DD3A3A"/>
    <w:rsid w:val="00DF486E"/>
    <w:rsid w:val="00E11E30"/>
    <w:rsid w:val="00E20370"/>
    <w:rsid w:val="00E43B15"/>
    <w:rsid w:val="00E57BA0"/>
    <w:rsid w:val="00E64483"/>
    <w:rsid w:val="00E67C85"/>
    <w:rsid w:val="00E709EA"/>
    <w:rsid w:val="00E70FA3"/>
    <w:rsid w:val="00E87B6B"/>
    <w:rsid w:val="00E95303"/>
    <w:rsid w:val="00EB0B30"/>
    <w:rsid w:val="00EC5B9E"/>
    <w:rsid w:val="00F1326B"/>
    <w:rsid w:val="00F204BA"/>
    <w:rsid w:val="00F4052D"/>
    <w:rsid w:val="00F673D2"/>
    <w:rsid w:val="00F76C93"/>
    <w:rsid w:val="00F77A86"/>
    <w:rsid w:val="00F85205"/>
    <w:rsid w:val="00F96057"/>
    <w:rsid w:val="00FC4492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character" w:styleId="Siln">
    <w:name w:val="Strong"/>
    <w:basedOn w:val="Standardnpsmoodstavce"/>
    <w:uiPriority w:val="22"/>
    <w:qFormat/>
    <w:rsid w:val="006D053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character" w:styleId="Siln">
    <w:name w:val="Strong"/>
    <w:basedOn w:val="Standardnpsmoodstavce"/>
    <w:uiPriority w:val="22"/>
    <w:qFormat/>
    <w:rsid w:val="006D053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311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52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93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74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6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4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85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68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3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2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66</TotalTime>
  <Pages>1</Pages>
  <Words>353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33</cp:revision>
  <cp:lastPrinted>2012-04-25T08:21:00Z</cp:lastPrinted>
  <dcterms:created xsi:type="dcterms:W3CDTF">2015-05-11T17:48:00Z</dcterms:created>
  <dcterms:modified xsi:type="dcterms:W3CDTF">2015-05-12T06:57:00Z</dcterms:modified>
</cp:coreProperties>
</file>