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Tereza </w:t>
            </w:r>
            <w:proofErr w:type="spellStart"/>
            <w:r>
              <w:rPr>
                <w:sz w:val="22"/>
                <w:szCs w:val="22"/>
              </w:rPr>
              <w:t>Šuranská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Média jako významná součást života dnešních pubescentů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65276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7B4DF1" w:rsidRPr="00652767" w:rsidRDefault="007B4DF1" w:rsidP="00362AB0">
            <w:pPr>
              <w:rPr>
                <w:b/>
                <w:sz w:val="22"/>
                <w:szCs w:val="22"/>
              </w:rPr>
            </w:pPr>
            <w:r w:rsidRPr="00652767">
              <w:rPr>
                <w:b/>
                <w:sz w:val="22"/>
                <w:szCs w:val="22"/>
              </w:rPr>
              <w:t xml:space="preserve">Silné stránky: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je uspokojivě zpracována,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se zabývá zajímavým tématem a v mnohých pasážích bakalářské práce toto téma originálně pojímá, </w:t>
            </w:r>
          </w:p>
          <w:p w:rsidR="00652767" w:rsidRDefault="00652767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adekvátní zpracování teoretické části bakalářské práce,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velmi oceňuji velikost výzkumného souboru, </w:t>
            </w:r>
          </w:p>
          <w:p w:rsidR="00652767" w:rsidRDefault="00652767" w:rsidP="00652767">
            <w:pPr>
              <w:rPr>
                <w:sz w:val="22"/>
                <w:szCs w:val="22"/>
              </w:rPr>
            </w:pPr>
          </w:p>
          <w:p w:rsidR="00652767" w:rsidRPr="00652767" w:rsidRDefault="00652767" w:rsidP="00652767">
            <w:pPr>
              <w:rPr>
                <w:b/>
                <w:sz w:val="22"/>
                <w:szCs w:val="22"/>
              </w:rPr>
            </w:pPr>
            <w:r w:rsidRPr="00652767">
              <w:rPr>
                <w:b/>
                <w:sz w:val="22"/>
                <w:szCs w:val="22"/>
              </w:rPr>
              <w:t xml:space="preserve">Slabé stránky: </w:t>
            </w:r>
          </w:p>
          <w:p w:rsidR="00B411DB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úvodu bakalářské práce</w:t>
            </w:r>
            <w:r w:rsidR="0065276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a poté často v jejím zpracování</w:t>
            </w:r>
            <w:r w:rsidR="00652767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můžeme sledovat tzv. klišé,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teoretické části studentka popisuje reklamu – tímto tématem se však v praktické části bakalářské práce nezabývá – proto je její zařazení sporné,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zároveň považuji za nepotřebné rozsáhlé zpracování kapitoly 3 Pubescence – období dospívání,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některých pasážích teoretické části se objevují překlepy a gramatické chyby,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rámci vymezení metodologie výzkumu studentka uvádí výzkumy, které byly na toto téma již realizovány – dále s nimi však nepracuje,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výzkumných otázek by měla být přesnější a více odrážející výzkumný problém,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 vymezení výzkumného souboru studentka definuje pojem dotazník a popisuje výzkumný nástroj – bylo by vhodné vytvořit samostatnou podkapitolu,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formální zpracování grafů, které nevyjadřují pozorov</w:t>
            </w:r>
            <w:r w:rsidR="00652767">
              <w:rPr>
                <w:sz w:val="22"/>
                <w:szCs w:val="22"/>
              </w:rPr>
              <w:t>anou četnost nebo její procentuá</w:t>
            </w:r>
            <w:r>
              <w:rPr>
                <w:sz w:val="22"/>
                <w:szCs w:val="22"/>
              </w:rPr>
              <w:t xml:space="preserve">lní vyjádření – tím grafy ztrácí výpovědní hodnotu, 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tab. 3 – není zřejmé, jak respondenti seřazovali televizní pořady – od nejvíce oblíbených nebo od těch nejméně? Tato informace je uvedena pouze v dotazníku.</w:t>
            </w:r>
          </w:p>
          <w:p w:rsidR="007B4DF1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 rámci výzkumu zjišťuje pohlaví respondentů, počet členů v domácnosti, bydliště a jiné identifikační údaje – dále s nimi však nepracuje – proto tyto položky v dotazníku považuji za </w:t>
            </w:r>
            <w:r>
              <w:rPr>
                <w:sz w:val="22"/>
                <w:szCs w:val="22"/>
              </w:rPr>
              <w:lastRenderedPageBreak/>
              <w:t>zbytečné,</w:t>
            </w:r>
          </w:p>
          <w:p w:rsidR="007B4DF1" w:rsidRPr="00C50B27" w:rsidRDefault="007B4DF1" w:rsidP="007B4DF1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plytká interpretace dat – doporučila bych více rozpracovat,  </w:t>
            </w:r>
          </w:p>
          <w:p w:rsidR="007B4DF1" w:rsidRDefault="007B4DF1" w:rsidP="0065276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obecná doporučení pro praxi – doporučila bych vybrat jedno z doporučení, a to více rozpracovat</w:t>
            </w:r>
            <w:r w:rsidR="00652767">
              <w:rPr>
                <w:sz w:val="22"/>
                <w:szCs w:val="22"/>
              </w:rPr>
              <w:t xml:space="preserve">. </w:t>
            </w:r>
          </w:p>
          <w:p w:rsidR="00652767" w:rsidRPr="00652767" w:rsidRDefault="00652767" w:rsidP="00652767">
            <w:pPr>
              <w:ind w:left="720"/>
              <w:rPr>
                <w:sz w:val="22"/>
                <w:szCs w:val="22"/>
              </w:rPr>
            </w:pPr>
          </w:p>
          <w:p w:rsidR="00B411DB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výzkumu. </w:t>
            </w:r>
          </w:p>
          <w:p w:rsidR="00B411DB" w:rsidRPr="00C50B27" w:rsidRDefault="0065276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Zdůvodněte své </w:t>
            </w:r>
            <w:proofErr w:type="gramStart"/>
            <w:r>
              <w:rPr>
                <w:sz w:val="22"/>
                <w:szCs w:val="22"/>
              </w:rPr>
              <w:t>tvrzení: ,,dnešní</w:t>
            </w:r>
            <w:proofErr w:type="gramEnd"/>
            <w:r>
              <w:rPr>
                <w:sz w:val="22"/>
                <w:szCs w:val="22"/>
              </w:rPr>
              <w:t xml:space="preserve"> děti všechna média, jako je televize, mobilní telefon a internet, znají a ovládají pomalu dříve, než vůbec umějí mluvit“.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652767"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7A7D" w:rsidRDefault="00EB7A7D">
      <w:r>
        <w:separator/>
      </w:r>
    </w:p>
  </w:endnote>
  <w:endnote w:type="continuationSeparator" w:id="0">
    <w:p w:rsidR="00EB7A7D" w:rsidRDefault="00EB7A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7A7D" w:rsidRDefault="00EB7A7D">
      <w:r>
        <w:separator/>
      </w:r>
    </w:p>
  </w:footnote>
  <w:footnote w:type="continuationSeparator" w:id="0">
    <w:p w:rsidR="00EB7A7D" w:rsidRDefault="00EB7A7D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72ED0"/>
    <w:multiLevelType w:val="hybridMultilevel"/>
    <w:tmpl w:val="F5F0B672"/>
    <w:lvl w:ilvl="0" w:tplc="0A04791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52767"/>
    <w:rsid w:val="000E2C47"/>
    <w:rsid w:val="00362AB0"/>
    <w:rsid w:val="003F5DA2"/>
    <w:rsid w:val="00512982"/>
    <w:rsid w:val="00514664"/>
    <w:rsid w:val="00526D47"/>
    <w:rsid w:val="0055255D"/>
    <w:rsid w:val="005C219A"/>
    <w:rsid w:val="00652767"/>
    <w:rsid w:val="006847E2"/>
    <w:rsid w:val="00730C1A"/>
    <w:rsid w:val="007B4DF1"/>
    <w:rsid w:val="00B411DB"/>
    <w:rsid w:val="00BA3203"/>
    <w:rsid w:val="00C03D7D"/>
    <w:rsid w:val="00C50B27"/>
    <w:rsid w:val="00D62416"/>
    <w:rsid w:val="00DC1BF5"/>
    <w:rsid w:val="00DF64B3"/>
    <w:rsid w:val="00E709EA"/>
    <w:rsid w:val="00EB7A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21</TotalTime>
  <Pages>2</Pages>
  <Words>477</Words>
  <Characters>2820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2015-05-11T08:02:00Z</cp:lastPrinted>
  <dcterms:created xsi:type="dcterms:W3CDTF">2015-05-11T07:45:00Z</dcterms:created>
  <dcterms:modified xsi:type="dcterms:W3CDTF">2015-05-11T08:06:00Z</dcterms:modified>
</cp:coreProperties>
</file>