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Poláchová Kristýna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Životní podmínky vězňů v České republice z pohledu veřejnosti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E13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E13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E13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BE13F9" w:rsidRDefault="00BE13F9" w:rsidP="00362AB0">
            <w:pPr>
              <w:rPr>
                <w:b/>
                <w:sz w:val="22"/>
                <w:szCs w:val="22"/>
              </w:rPr>
            </w:pPr>
            <w:r w:rsidRPr="00BE13F9">
              <w:rPr>
                <w:b/>
                <w:sz w:val="22"/>
                <w:szCs w:val="22"/>
              </w:rPr>
              <w:t xml:space="preserve">Silné stránky: </w:t>
            </w:r>
          </w:p>
          <w:p w:rsidR="00BE13F9" w:rsidRDefault="00BE13F9" w:rsidP="00BE13F9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dobré zpracování interpretace dat, </w:t>
            </w:r>
          </w:p>
          <w:p w:rsidR="00BE13F9" w:rsidRDefault="00BE13F9" w:rsidP="00BE13F9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počet respondentů, </w:t>
            </w:r>
          </w:p>
          <w:p w:rsidR="00BE13F9" w:rsidRDefault="00BE13F9" w:rsidP="00BE13F9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zajímavé téma a aktuální téma,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BE13F9" w:rsidRDefault="00E226F6" w:rsidP="00362AB0">
            <w:pPr>
              <w:rPr>
                <w:b/>
                <w:sz w:val="22"/>
                <w:szCs w:val="22"/>
              </w:rPr>
            </w:pPr>
            <w:r w:rsidRPr="00BE13F9">
              <w:rPr>
                <w:b/>
                <w:sz w:val="22"/>
                <w:szCs w:val="22"/>
              </w:rPr>
              <w:t xml:space="preserve">Slabé stránky: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úvodu,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absentuje explicitní vyjádření obecného cíle práce,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formální zpracování – úprava bakalářské práce,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neodborné komentáře – </w:t>
            </w:r>
            <w:proofErr w:type="gramStart"/>
            <w:r>
              <w:rPr>
                <w:sz w:val="22"/>
                <w:szCs w:val="22"/>
              </w:rPr>
              <w:t>např.: ,,pachatelé</w:t>
            </w:r>
            <w:proofErr w:type="gramEnd"/>
            <w:r>
              <w:rPr>
                <w:sz w:val="22"/>
                <w:szCs w:val="22"/>
              </w:rPr>
              <w:t xml:space="preserve"> netuší, co je za zdmi věznice čeká“,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vymezení výzkumného souboru, </w:t>
            </w:r>
          </w:p>
          <w:p w:rsidR="00E226F6" w:rsidRDefault="00E226F6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uvá</w:t>
            </w:r>
            <w:r w:rsidR="00BE13F9">
              <w:rPr>
                <w:sz w:val="22"/>
                <w:szCs w:val="22"/>
              </w:rPr>
              <w:t>dění dílčích kroků při výpočtu T</w:t>
            </w:r>
            <w:r>
              <w:rPr>
                <w:sz w:val="22"/>
                <w:szCs w:val="22"/>
              </w:rPr>
              <w:t xml:space="preserve">estu dobré shody chí-kvadrát, </w:t>
            </w:r>
          </w:p>
          <w:p w:rsidR="00E226F6" w:rsidRDefault="00BE13F9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doplnila interpretaci dat o úzkou analýzu médií z hlediska informací o odsouzených – bylo by vhodné, aby popsala, proč tuto analýzu zařadila a proč se jí nevěnovala rozsáhleji, </w:t>
            </w:r>
            <w:r w:rsidR="00E226F6">
              <w:rPr>
                <w:sz w:val="22"/>
                <w:szCs w:val="22"/>
              </w:rPr>
              <w:t xml:space="preserve"> </w:t>
            </w:r>
          </w:p>
          <w:p w:rsidR="00BE13F9" w:rsidRPr="00BE13F9" w:rsidRDefault="00BE13F9" w:rsidP="00BE13F9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doporučení pro praxi je obecné – bylo by vhodné, aby se studentka zaměřila pouze na jedno doporučení, a to více rozpracovala,</w:t>
            </w:r>
          </w:p>
          <w:p w:rsidR="00E226F6" w:rsidRPr="00E226F6" w:rsidRDefault="00BE13F9" w:rsidP="00E226F6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závěru. </w:t>
            </w:r>
          </w:p>
          <w:p w:rsidR="00B411DB" w:rsidRPr="00C50B27" w:rsidRDefault="00BE13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E13F9" w:rsidP="00BE13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tématu se sociální pedagogikou.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E13F9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BE13F9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3D3" w:rsidRDefault="007903D3">
      <w:r>
        <w:separator/>
      </w:r>
    </w:p>
  </w:endnote>
  <w:endnote w:type="continuationSeparator" w:id="0">
    <w:p w:rsidR="007903D3" w:rsidRDefault="00790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3D3" w:rsidRDefault="007903D3">
      <w:r>
        <w:separator/>
      </w:r>
    </w:p>
  </w:footnote>
  <w:footnote w:type="continuationSeparator" w:id="0">
    <w:p w:rsidR="007903D3" w:rsidRDefault="007903D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075689"/>
    <w:multiLevelType w:val="hybridMultilevel"/>
    <w:tmpl w:val="F95CEE1E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606609"/>
    <w:multiLevelType w:val="hybridMultilevel"/>
    <w:tmpl w:val="8444C108"/>
    <w:lvl w:ilvl="0" w:tplc="F3D289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13F9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903D3"/>
    <w:rsid w:val="00B411DB"/>
    <w:rsid w:val="00BA3203"/>
    <w:rsid w:val="00BE13F9"/>
    <w:rsid w:val="00C03D7D"/>
    <w:rsid w:val="00C50B27"/>
    <w:rsid w:val="00D62416"/>
    <w:rsid w:val="00DC1BF5"/>
    <w:rsid w:val="00E226F6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5C9FA0-9A59-467E-BC08-9258B4AC4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17</TotalTime>
  <Pages>1</Pages>
  <Words>325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2015-05-11T11:47:00Z</dcterms:created>
  <dcterms:modified xsi:type="dcterms:W3CDTF">2015-05-11T12:04:00Z</dcterms:modified>
</cp:coreProperties>
</file>