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A6E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Veronika </w:t>
            </w:r>
            <w:proofErr w:type="spellStart"/>
            <w:r>
              <w:rPr>
                <w:sz w:val="22"/>
                <w:szCs w:val="22"/>
              </w:rPr>
              <w:t>Palkovičová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A6E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Problematika selekce romských žáků z pohledu učitelů základních škol a základních škol praktických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1A6E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A6E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A6E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D53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117999">
            <w:pPr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402EBF" w:rsidRDefault="00402EB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zaměřuje na vysoce aktuální téma, jež je nejenom v českém, ale i mezinárodním kontextu hojně diskutováno. </w:t>
            </w:r>
          </w:p>
          <w:p w:rsidR="00402EBF" w:rsidRDefault="00402EBF" w:rsidP="00362AB0">
            <w:pPr>
              <w:rPr>
                <w:sz w:val="22"/>
                <w:szCs w:val="22"/>
                <w:u w:val="single"/>
              </w:rPr>
            </w:pPr>
            <w:r w:rsidRPr="00346147">
              <w:rPr>
                <w:sz w:val="22"/>
                <w:szCs w:val="22"/>
                <w:u w:val="single"/>
              </w:rPr>
              <w:t>Silné stránky:</w:t>
            </w:r>
          </w:p>
          <w:p w:rsidR="00346147" w:rsidRDefault="00346147" w:rsidP="003461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dané problematiky</w:t>
            </w:r>
          </w:p>
          <w:p w:rsidR="00346147" w:rsidRDefault="00346147" w:rsidP="003461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Autorčina zainteresovanost do dané problematiky.</w:t>
            </w:r>
          </w:p>
          <w:p w:rsidR="00346147" w:rsidRPr="00B67969" w:rsidRDefault="00346147" w:rsidP="003461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</w:rPr>
              <w:t xml:space="preserve">Z práce (jak z teoretické, tak z praktické části bakalářské práce) je patrná snaha o adekvátní charakteristiku zkoumané problematiky. </w:t>
            </w:r>
          </w:p>
          <w:p w:rsidR="00346147" w:rsidRPr="00346147" w:rsidRDefault="00346147" w:rsidP="00346147">
            <w:pPr>
              <w:rPr>
                <w:sz w:val="22"/>
                <w:szCs w:val="22"/>
                <w:u w:val="single"/>
              </w:rPr>
            </w:pPr>
            <w:r w:rsidRPr="00346147">
              <w:rPr>
                <w:sz w:val="22"/>
                <w:szCs w:val="22"/>
                <w:u w:val="single"/>
              </w:rPr>
              <w:t>Slabé stránky:</w:t>
            </w:r>
          </w:p>
          <w:p w:rsidR="00346147" w:rsidRDefault="00346147" w:rsidP="0034614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praktické č</w:t>
            </w:r>
            <w:r w:rsidR="00863AEB">
              <w:rPr>
                <w:sz w:val="22"/>
                <w:szCs w:val="22"/>
              </w:rPr>
              <w:t>á</w:t>
            </w:r>
            <w:r>
              <w:rPr>
                <w:sz w:val="22"/>
                <w:szCs w:val="22"/>
              </w:rPr>
              <w:t>sti diplomové práce by byla vhodná hlubší analýza a interpretace dat</w:t>
            </w:r>
          </w:p>
          <w:p w:rsidR="00B411DB" w:rsidRPr="002511E6" w:rsidRDefault="00346147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Bylo by vhodné v bakalářské práci explicitně </w:t>
            </w:r>
            <w:r w:rsidR="00863AEB">
              <w:rPr>
                <w:sz w:val="22"/>
                <w:szCs w:val="22"/>
              </w:rPr>
              <w:t>uvést její přínos jak</w:t>
            </w:r>
            <w:r w:rsidR="00CD6AED">
              <w:rPr>
                <w:sz w:val="22"/>
                <w:szCs w:val="22"/>
              </w:rPr>
              <w:t xml:space="preserve"> pro sociálně pedagogickou </w:t>
            </w:r>
            <w:r>
              <w:rPr>
                <w:sz w:val="22"/>
                <w:szCs w:val="22"/>
              </w:rPr>
              <w:t>teorii, tak praxi, včetně doporučení pro praxi.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CD6AE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Jaké jsou limity V</w:t>
            </w:r>
            <w:r w:rsidR="00863AEB">
              <w:rPr>
                <w:sz w:val="22"/>
                <w:szCs w:val="22"/>
              </w:rPr>
              <w:t>aší bakalářské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402EBF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511E6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511E6">
              <w:rPr>
                <w:sz w:val="22"/>
                <w:szCs w:val="22"/>
              </w:rPr>
              <w:t xml:space="preserve"> </w:t>
            </w:r>
            <w:r w:rsidR="002511E6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6100" w:rsidRDefault="00786100">
      <w:r>
        <w:separator/>
      </w:r>
    </w:p>
  </w:endnote>
  <w:endnote w:type="continuationSeparator" w:id="0">
    <w:p w:rsidR="00786100" w:rsidRDefault="007861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6100" w:rsidRDefault="00786100">
      <w:r>
        <w:separator/>
      </w:r>
    </w:p>
  </w:footnote>
  <w:footnote w:type="continuationSeparator" w:id="0">
    <w:p w:rsidR="00786100" w:rsidRDefault="0078610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8C7D81"/>
    <w:multiLevelType w:val="hybridMultilevel"/>
    <w:tmpl w:val="82DA4C9E"/>
    <w:lvl w:ilvl="0" w:tplc="9DBA73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D679B4"/>
    <w:multiLevelType w:val="hybridMultilevel"/>
    <w:tmpl w:val="1EB0A32E"/>
    <w:lvl w:ilvl="0" w:tplc="35209A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B0682"/>
    <w:rsid w:val="000D5398"/>
    <w:rsid w:val="000E2C47"/>
    <w:rsid w:val="00117999"/>
    <w:rsid w:val="001A6E1B"/>
    <w:rsid w:val="002511E6"/>
    <w:rsid w:val="00346147"/>
    <w:rsid w:val="00362AB0"/>
    <w:rsid w:val="003F5DA2"/>
    <w:rsid w:val="00402EBF"/>
    <w:rsid w:val="00512982"/>
    <w:rsid w:val="00514664"/>
    <w:rsid w:val="00526D47"/>
    <w:rsid w:val="0055255D"/>
    <w:rsid w:val="005C219A"/>
    <w:rsid w:val="006847E2"/>
    <w:rsid w:val="00730C1A"/>
    <w:rsid w:val="00786100"/>
    <w:rsid w:val="0080391E"/>
    <w:rsid w:val="00845ED8"/>
    <w:rsid w:val="00863AEB"/>
    <w:rsid w:val="00AF496C"/>
    <w:rsid w:val="00B411DB"/>
    <w:rsid w:val="00BA3203"/>
    <w:rsid w:val="00C03D7D"/>
    <w:rsid w:val="00C50B27"/>
    <w:rsid w:val="00CD6AED"/>
    <w:rsid w:val="00D62416"/>
    <w:rsid w:val="00DC1BF5"/>
    <w:rsid w:val="00E709EA"/>
    <w:rsid w:val="00E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3461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3461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188</TotalTime>
  <Pages>1</Pages>
  <Words>301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5</cp:revision>
  <cp:lastPrinted>2015-05-18T10:00:00Z</cp:lastPrinted>
  <dcterms:created xsi:type="dcterms:W3CDTF">2015-05-14T10:15:00Z</dcterms:created>
  <dcterms:modified xsi:type="dcterms:W3CDTF">2015-05-18T10:00:00Z</dcterms:modified>
</cp:coreProperties>
</file>