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DE4498" w:rsidRPr="00C50B27" w:rsidTr="00F67FDC">
        <w:tc>
          <w:tcPr>
            <w:tcW w:w="9828" w:type="dxa"/>
            <w:gridSpan w:val="9"/>
          </w:tcPr>
          <w:p w:rsidR="00DE4498" w:rsidRPr="00C50B27" w:rsidRDefault="00DE4498" w:rsidP="00F67FDC">
            <w:pPr>
              <w:jc w:val="center"/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DE4498" w:rsidRPr="00C50B27" w:rsidTr="00F67FDC">
        <w:tc>
          <w:tcPr>
            <w:tcW w:w="2808" w:type="dxa"/>
          </w:tcPr>
          <w:p w:rsidR="00DE4498" w:rsidRPr="00C50B27" w:rsidRDefault="00DE4498" w:rsidP="00F67FDC"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DE4498" w:rsidRPr="00C50B27" w:rsidRDefault="00DE4498" w:rsidP="00F67FDC">
            <w:r>
              <w:rPr>
                <w:sz w:val="22"/>
                <w:szCs w:val="22"/>
              </w:rPr>
              <w:t>Šárka Machů</w:t>
            </w:r>
          </w:p>
        </w:tc>
      </w:tr>
      <w:tr w:rsidR="00DE4498" w:rsidRPr="00C50B27" w:rsidTr="00F67FDC">
        <w:tc>
          <w:tcPr>
            <w:tcW w:w="2808" w:type="dxa"/>
          </w:tcPr>
          <w:p w:rsidR="00DE4498" w:rsidRPr="00C50B27" w:rsidRDefault="00DE4498" w:rsidP="00F67FDC"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DE4498" w:rsidRPr="00C50B27" w:rsidRDefault="00DE4498" w:rsidP="00F67FDC">
            <w:r>
              <w:rPr>
                <w:sz w:val="22"/>
                <w:szCs w:val="22"/>
              </w:rPr>
              <w:t>Dopady sociálních sítí na žáky středních škol</w:t>
            </w:r>
          </w:p>
        </w:tc>
      </w:tr>
      <w:tr w:rsidR="00DE4498" w:rsidRPr="00C50B27" w:rsidTr="00F67FDC">
        <w:tc>
          <w:tcPr>
            <w:tcW w:w="2808" w:type="dxa"/>
          </w:tcPr>
          <w:p w:rsidR="00DE4498" w:rsidRPr="00C50B27" w:rsidRDefault="00DE4498" w:rsidP="00F67FDC"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DE4498" w:rsidRPr="00C50B27" w:rsidRDefault="00DE4498" w:rsidP="00F67FDC">
            <w:r>
              <w:rPr>
                <w:sz w:val="22"/>
                <w:szCs w:val="22"/>
              </w:rPr>
              <w:t>Mgr. Pavla Andrysová, Ph.D.</w:t>
            </w:r>
          </w:p>
        </w:tc>
      </w:tr>
      <w:tr w:rsidR="00DE4498" w:rsidRPr="00C50B27" w:rsidTr="00F67FDC">
        <w:tc>
          <w:tcPr>
            <w:tcW w:w="2808" w:type="dxa"/>
          </w:tcPr>
          <w:p w:rsidR="00DE4498" w:rsidRPr="00C50B27" w:rsidRDefault="00DE4498" w:rsidP="00F67FDC"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DE4498" w:rsidRPr="00C50B27" w:rsidRDefault="00DE4498" w:rsidP="00F67FDC">
            <w:r>
              <w:rPr>
                <w:sz w:val="22"/>
                <w:szCs w:val="22"/>
              </w:rPr>
              <w:t>Sociální pedagogika</w:t>
            </w:r>
          </w:p>
        </w:tc>
      </w:tr>
      <w:tr w:rsidR="00DE4498" w:rsidRPr="00C50B27" w:rsidTr="00F67FDC">
        <w:tc>
          <w:tcPr>
            <w:tcW w:w="2808" w:type="dxa"/>
          </w:tcPr>
          <w:p w:rsidR="00DE4498" w:rsidRPr="00C50B27" w:rsidRDefault="00DE4498" w:rsidP="00F67FDC"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DE4498" w:rsidRPr="00C50B27" w:rsidRDefault="00DE4498" w:rsidP="00F67FDC">
            <w:r>
              <w:rPr>
                <w:sz w:val="22"/>
                <w:szCs w:val="22"/>
              </w:rPr>
              <w:t>Prezenční</w:t>
            </w:r>
          </w:p>
        </w:tc>
      </w:tr>
      <w:tr w:rsidR="00DE4498" w:rsidRPr="00C50B27" w:rsidTr="00F67FDC">
        <w:tc>
          <w:tcPr>
            <w:tcW w:w="2808" w:type="dxa"/>
            <w:vAlign w:val="center"/>
          </w:tcPr>
          <w:p w:rsidR="00DE4498" w:rsidRPr="00C50B27" w:rsidRDefault="00DE4498" w:rsidP="00F67FDC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DE4498" w:rsidRPr="00C50B27" w:rsidRDefault="00DE4498" w:rsidP="00F67FDC">
            <w:pPr>
              <w:jc w:val="right"/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DE4498" w:rsidRPr="00C50B27" w:rsidRDefault="00DE4498" w:rsidP="00F67FDC">
            <w:pPr>
              <w:jc w:val="right"/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DE4498" w:rsidRPr="00C50B27" w:rsidTr="00F67FDC">
        <w:tc>
          <w:tcPr>
            <w:tcW w:w="9828" w:type="dxa"/>
            <w:gridSpan w:val="9"/>
            <w:shd w:val="clear" w:color="auto" w:fill="A6A6A6"/>
          </w:tcPr>
          <w:p w:rsidR="00DE4498" w:rsidRPr="00C50B27" w:rsidRDefault="00DE4498" w:rsidP="00F67FDC">
            <w:pPr>
              <w:jc w:val="center"/>
              <w:rPr>
                <w:color w:val="FFFFFF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DE4498" w:rsidRPr="00C50B27" w:rsidTr="00F67FDC">
        <w:tc>
          <w:tcPr>
            <w:tcW w:w="6791" w:type="dxa"/>
            <w:gridSpan w:val="3"/>
          </w:tcPr>
          <w:p w:rsidR="00DE4498" w:rsidRPr="00C50B27" w:rsidRDefault="00DE4498" w:rsidP="00F67FDC"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DE4498" w:rsidRPr="00C50B27" w:rsidRDefault="00DE4498" w:rsidP="00F67FDC">
            <w:pPr>
              <w:jc w:val="center"/>
            </w:pPr>
          </w:p>
        </w:tc>
        <w:tc>
          <w:tcPr>
            <w:tcW w:w="506" w:type="dxa"/>
            <w:vAlign w:val="center"/>
          </w:tcPr>
          <w:p w:rsidR="00DE4498" w:rsidRPr="00C50B27" w:rsidRDefault="00DE4498" w:rsidP="00F67FDC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DE4498" w:rsidRPr="00C50B27" w:rsidRDefault="00DE4498" w:rsidP="00F67FDC">
            <w:pPr>
              <w:jc w:val="center"/>
            </w:pPr>
          </w:p>
        </w:tc>
        <w:tc>
          <w:tcPr>
            <w:tcW w:w="507" w:type="dxa"/>
            <w:vAlign w:val="center"/>
          </w:tcPr>
          <w:p w:rsidR="00DE4498" w:rsidRPr="00C50B27" w:rsidRDefault="00DE4498" w:rsidP="00F67FDC">
            <w:pPr>
              <w:jc w:val="center"/>
            </w:pPr>
          </w:p>
        </w:tc>
        <w:tc>
          <w:tcPr>
            <w:tcW w:w="506" w:type="dxa"/>
            <w:vAlign w:val="center"/>
          </w:tcPr>
          <w:p w:rsidR="00DE4498" w:rsidRPr="00C50B27" w:rsidRDefault="00DE4498" w:rsidP="00F67FDC">
            <w:pPr>
              <w:jc w:val="center"/>
            </w:pPr>
          </w:p>
        </w:tc>
        <w:tc>
          <w:tcPr>
            <w:tcW w:w="505" w:type="dxa"/>
            <w:vAlign w:val="center"/>
          </w:tcPr>
          <w:p w:rsidR="00DE4498" w:rsidRPr="00C50B27" w:rsidRDefault="00DE4498" w:rsidP="00F67FDC">
            <w:pPr>
              <w:jc w:val="center"/>
            </w:pPr>
          </w:p>
        </w:tc>
      </w:tr>
      <w:tr w:rsidR="00DE4498" w:rsidRPr="00C50B27" w:rsidTr="00F67FDC">
        <w:tc>
          <w:tcPr>
            <w:tcW w:w="6791" w:type="dxa"/>
            <w:gridSpan w:val="3"/>
          </w:tcPr>
          <w:p w:rsidR="00DE4498" w:rsidRPr="00C50B27" w:rsidRDefault="00DE4498" w:rsidP="00F67FDC">
            <w:r w:rsidRPr="00C50B27">
              <w:rPr>
                <w:sz w:val="22"/>
                <w:szCs w:val="22"/>
              </w:rPr>
              <w:t>Úroveň jazykového zpracování</w:t>
            </w:r>
            <w:r>
              <w:rPr>
                <w:sz w:val="22"/>
                <w:szCs w:val="22"/>
              </w:rPr>
              <w:t xml:space="preserve"> (odborná úroveň</w:t>
            </w:r>
            <w:r w:rsidRPr="00C50B27">
              <w:rPr>
                <w:sz w:val="22"/>
                <w:szCs w:val="22"/>
              </w:rPr>
              <w:t xml:space="preserve"> textu, gramatická </w:t>
            </w:r>
            <w:r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DE4498" w:rsidRPr="00C50B27" w:rsidRDefault="00DE4498" w:rsidP="00F67FDC">
            <w:pPr>
              <w:jc w:val="center"/>
            </w:pPr>
          </w:p>
        </w:tc>
        <w:tc>
          <w:tcPr>
            <w:tcW w:w="506" w:type="dxa"/>
            <w:vAlign w:val="center"/>
          </w:tcPr>
          <w:p w:rsidR="00DE4498" w:rsidRPr="00C50B27" w:rsidRDefault="00DE4498" w:rsidP="00F67FDC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DE4498" w:rsidRPr="00C50B27" w:rsidRDefault="00DE4498" w:rsidP="00F67FDC">
            <w:pPr>
              <w:jc w:val="center"/>
            </w:pPr>
          </w:p>
        </w:tc>
        <w:tc>
          <w:tcPr>
            <w:tcW w:w="507" w:type="dxa"/>
            <w:vAlign w:val="center"/>
          </w:tcPr>
          <w:p w:rsidR="00DE4498" w:rsidRPr="00C50B27" w:rsidRDefault="00DE4498" w:rsidP="00F67FDC">
            <w:pPr>
              <w:jc w:val="center"/>
            </w:pPr>
          </w:p>
        </w:tc>
        <w:tc>
          <w:tcPr>
            <w:tcW w:w="506" w:type="dxa"/>
            <w:vAlign w:val="center"/>
          </w:tcPr>
          <w:p w:rsidR="00DE4498" w:rsidRPr="00C50B27" w:rsidRDefault="00DE4498" w:rsidP="00F67FDC">
            <w:pPr>
              <w:jc w:val="center"/>
            </w:pPr>
          </w:p>
        </w:tc>
        <w:tc>
          <w:tcPr>
            <w:tcW w:w="505" w:type="dxa"/>
            <w:vAlign w:val="center"/>
          </w:tcPr>
          <w:p w:rsidR="00DE4498" w:rsidRPr="00C50B27" w:rsidRDefault="00DE4498" w:rsidP="00F67FDC">
            <w:pPr>
              <w:jc w:val="center"/>
            </w:pPr>
          </w:p>
        </w:tc>
      </w:tr>
      <w:tr w:rsidR="00DE4498" w:rsidRPr="00C50B27" w:rsidTr="00F67FDC">
        <w:tc>
          <w:tcPr>
            <w:tcW w:w="6791" w:type="dxa"/>
            <w:gridSpan w:val="3"/>
          </w:tcPr>
          <w:p w:rsidR="00DE4498" w:rsidRPr="00C50B27" w:rsidRDefault="00DE4498" w:rsidP="00F67FDC">
            <w:r w:rsidRPr="00C50B27">
              <w:rPr>
                <w:sz w:val="22"/>
                <w:szCs w:val="22"/>
              </w:rPr>
              <w:t>Dodržení formálních náležitostí (</w:t>
            </w:r>
            <w:r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DE4498" w:rsidRPr="00C50B27" w:rsidRDefault="00DE4498" w:rsidP="00F67FDC">
            <w:pPr>
              <w:jc w:val="center"/>
            </w:pPr>
            <w:r>
              <w:t>A</w:t>
            </w:r>
          </w:p>
        </w:tc>
        <w:tc>
          <w:tcPr>
            <w:tcW w:w="506" w:type="dxa"/>
            <w:vAlign w:val="center"/>
          </w:tcPr>
          <w:p w:rsidR="00DE4498" w:rsidRPr="00C50B27" w:rsidRDefault="00DE4498" w:rsidP="00F67FDC">
            <w:pPr>
              <w:jc w:val="center"/>
            </w:pPr>
          </w:p>
        </w:tc>
        <w:tc>
          <w:tcPr>
            <w:tcW w:w="506" w:type="dxa"/>
            <w:vAlign w:val="center"/>
          </w:tcPr>
          <w:p w:rsidR="00DE4498" w:rsidRPr="00C50B27" w:rsidRDefault="00DE4498" w:rsidP="00F67FDC">
            <w:pPr>
              <w:jc w:val="center"/>
            </w:pPr>
          </w:p>
        </w:tc>
        <w:tc>
          <w:tcPr>
            <w:tcW w:w="507" w:type="dxa"/>
            <w:vAlign w:val="center"/>
          </w:tcPr>
          <w:p w:rsidR="00DE4498" w:rsidRPr="00C50B27" w:rsidRDefault="00DE4498" w:rsidP="00F67FDC">
            <w:pPr>
              <w:jc w:val="center"/>
            </w:pPr>
          </w:p>
        </w:tc>
        <w:tc>
          <w:tcPr>
            <w:tcW w:w="506" w:type="dxa"/>
            <w:vAlign w:val="center"/>
          </w:tcPr>
          <w:p w:rsidR="00DE4498" w:rsidRPr="00C50B27" w:rsidRDefault="00DE4498" w:rsidP="00F67FDC">
            <w:pPr>
              <w:jc w:val="center"/>
            </w:pPr>
          </w:p>
        </w:tc>
        <w:tc>
          <w:tcPr>
            <w:tcW w:w="505" w:type="dxa"/>
            <w:vAlign w:val="center"/>
          </w:tcPr>
          <w:p w:rsidR="00DE4498" w:rsidRPr="00C50B27" w:rsidRDefault="00DE4498" w:rsidP="00F67FDC">
            <w:pPr>
              <w:jc w:val="center"/>
            </w:pPr>
          </w:p>
        </w:tc>
      </w:tr>
      <w:tr w:rsidR="00DE4498" w:rsidRPr="00C50B27" w:rsidTr="00F67FDC">
        <w:tc>
          <w:tcPr>
            <w:tcW w:w="9828" w:type="dxa"/>
            <w:gridSpan w:val="9"/>
            <w:shd w:val="clear" w:color="auto" w:fill="A6A6A6"/>
            <w:vAlign w:val="center"/>
          </w:tcPr>
          <w:p w:rsidR="00DE4498" w:rsidRPr="00C50B27" w:rsidRDefault="00DE4498" w:rsidP="00F67FDC">
            <w:pPr>
              <w:jc w:val="center"/>
            </w:pPr>
            <w:r w:rsidRPr="00C50B27">
              <w:rPr>
                <w:b/>
                <w:color w:val="FFFFFF"/>
                <w:sz w:val="22"/>
                <w:szCs w:val="22"/>
              </w:rPr>
              <w:t>Teoretická východiska práce</w:t>
            </w:r>
          </w:p>
        </w:tc>
      </w:tr>
      <w:tr w:rsidR="00DE4498" w:rsidRPr="00C50B27" w:rsidTr="00F67FDC">
        <w:tc>
          <w:tcPr>
            <w:tcW w:w="6791" w:type="dxa"/>
            <w:gridSpan w:val="3"/>
          </w:tcPr>
          <w:p w:rsidR="00DE4498" w:rsidRPr="00C50B27" w:rsidRDefault="00DE4498" w:rsidP="00F67FDC"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DE4498" w:rsidRPr="00C50B27" w:rsidRDefault="00DE4498" w:rsidP="00F67FDC">
            <w:pPr>
              <w:jc w:val="center"/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DE4498" w:rsidRPr="00C50B27" w:rsidRDefault="00DE4498" w:rsidP="00F67FDC">
            <w:pPr>
              <w:jc w:val="center"/>
            </w:pPr>
          </w:p>
        </w:tc>
        <w:tc>
          <w:tcPr>
            <w:tcW w:w="506" w:type="dxa"/>
            <w:vAlign w:val="center"/>
          </w:tcPr>
          <w:p w:rsidR="00DE4498" w:rsidRPr="00C50B27" w:rsidRDefault="00DE4498" w:rsidP="00F67FDC">
            <w:pPr>
              <w:jc w:val="center"/>
            </w:pPr>
          </w:p>
        </w:tc>
        <w:tc>
          <w:tcPr>
            <w:tcW w:w="507" w:type="dxa"/>
            <w:vAlign w:val="center"/>
          </w:tcPr>
          <w:p w:rsidR="00DE4498" w:rsidRPr="00C50B27" w:rsidRDefault="00DE4498" w:rsidP="00F67FDC">
            <w:pPr>
              <w:jc w:val="center"/>
            </w:pPr>
          </w:p>
        </w:tc>
        <w:tc>
          <w:tcPr>
            <w:tcW w:w="506" w:type="dxa"/>
            <w:vAlign w:val="center"/>
          </w:tcPr>
          <w:p w:rsidR="00DE4498" w:rsidRPr="00C50B27" w:rsidRDefault="00DE4498" w:rsidP="00F67FDC">
            <w:pPr>
              <w:jc w:val="center"/>
            </w:pPr>
          </w:p>
        </w:tc>
        <w:tc>
          <w:tcPr>
            <w:tcW w:w="505" w:type="dxa"/>
            <w:vAlign w:val="center"/>
          </w:tcPr>
          <w:p w:rsidR="00DE4498" w:rsidRPr="00C50B27" w:rsidRDefault="00DE4498" w:rsidP="00F67FDC">
            <w:pPr>
              <w:jc w:val="center"/>
            </w:pPr>
          </w:p>
        </w:tc>
      </w:tr>
      <w:tr w:rsidR="00DE4498" w:rsidRPr="00C50B27" w:rsidTr="00F67FDC">
        <w:tc>
          <w:tcPr>
            <w:tcW w:w="6791" w:type="dxa"/>
            <w:gridSpan w:val="3"/>
          </w:tcPr>
          <w:p w:rsidR="00DE4498" w:rsidRPr="00C50B27" w:rsidRDefault="00DE4498" w:rsidP="00F67FDC"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DE4498" w:rsidRPr="00C50B27" w:rsidRDefault="00DE4498" w:rsidP="00F67FDC">
            <w:pPr>
              <w:jc w:val="center"/>
            </w:pPr>
          </w:p>
        </w:tc>
        <w:tc>
          <w:tcPr>
            <w:tcW w:w="506" w:type="dxa"/>
            <w:vAlign w:val="center"/>
          </w:tcPr>
          <w:p w:rsidR="00DE4498" w:rsidRPr="00C50B27" w:rsidRDefault="00DE4498" w:rsidP="00F67FDC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DE4498" w:rsidRPr="00C50B27" w:rsidRDefault="00DE4498" w:rsidP="00F67FDC">
            <w:pPr>
              <w:jc w:val="center"/>
            </w:pPr>
          </w:p>
        </w:tc>
        <w:tc>
          <w:tcPr>
            <w:tcW w:w="507" w:type="dxa"/>
            <w:vAlign w:val="center"/>
          </w:tcPr>
          <w:p w:rsidR="00DE4498" w:rsidRPr="00C50B27" w:rsidRDefault="00DE4498" w:rsidP="00F67FDC">
            <w:pPr>
              <w:jc w:val="center"/>
            </w:pPr>
          </w:p>
        </w:tc>
        <w:tc>
          <w:tcPr>
            <w:tcW w:w="506" w:type="dxa"/>
            <w:vAlign w:val="center"/>
          </w:tcPr>
          <w:p w:rsidR="00DE4498" w:rsidRPr="00C50B27" w:rsidRDefault="00DE4498" w:rsidP="00F67FDC">
            <w:pPr>
              <w:jc w:val="center"/>
            </w:pPr>
          </w:p>
        </w:tc>
        <w:tc>
          <w:tcPr>
            <w:tcW w:w="505" w:type="dxa"/>
            <w:vAlign w:val="center"/>
          </w:tcPr>
          <w:p w:rsidR="00DE4498" w:rsidRPr="00C50B27" w:rsidRDefault="00DE4498" w:rsidP="00F67FDC">
            <w:pPr>
              <w:jc w:val="center"/>
            </w:pPr>
          </w:p>
        </w:tc>
      </w:tr>
      <w:tr w:rsidR="00DE4498" w:rsidRPr="00C50B27" w:rsidTr="00F67FDC">
        <w:tc>
          <w:tcPr>
            <w:tcW w:w="6791" w:type="dxa"/>
            <w:gridSpan w:val="3"/>
          </w:tcPr>
          <w:p w:rsidR="00DE4498" w:rsidRPr="00C50B27" w:rsidRDefault="00DE4498" w:rsidP="00F67FDC">
            <w:r w:rsidRPr="00C50B27">
              <w:rPr>
                <w:sz w:val="22"/>
                <w:szCs w:val="22"/>
              </w:rPr>
              <w:t>Práce s odbornou literaturou (využití re</w:t>
            </w:r>
            <w:r>
              <w:rPr>
                <w:sz w:val="22"/>
                <w:szCs w:val="22"/>
              </w:rPr>
              <w:t xml:space="preserve">levantních zdrojů, odbornost </w:t>
            </w:r>
            <w:r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DE4498" w:rsidRPr="00C50B27" w:rsidRDefault="00DE4498" w:rsidP="00F67FDC">
            <w:pPr>
              <w:jc w:val="center"/>
            </w:pPr>
          </w:p>
        </w:tc>
        <w:tc>
          <w:tcPr>
            <w:tcW w:w="506" w:type="dxa"/>
            <w:vAlign w:val="center"/>
          </w:tcPr>
          <w:p w:rsidR="00DE4498" w:rsidRPr="00F86D38" w:rsidRDefault="00DE4498" w:rsidP="00F67FDC">
            <w:pPr>
              <w:jc w:val="center"/>
            </w:pPr>
          </w:p>
        </w:tc>
        <w:tc>
          <w:tcPr>
            <w:tcW w:w="506" w:type="dxa"/>
            <w:vAlign w:val="center"/>
          </w:tcPr>
          <w:p w:rsidR="00DE4498" w:rsidRPr="00C50B27" w:rsidRDefault="00DE4498" w:rsidP="00F67FDC">
            <w:pPr>
              <w:jc w:val="center"/>
            </w:pPr>
            <w:r>
              <w:t>C</w:t>
            </w:r>
          </w:p>
        </w:tc>
        <w:tc>
          <w:tcPr>
            <w:tcW w:w="507" w:type="dxa"/>
            <w:vAlign w:val="center"/>
          </w:tcPr>
          <w:p w:rsidR="00DE4498" w:rsidRPr="00C50B27" w:rsidRDefault="00DE4498" w:rsidP="00F67FDC">
            <w:pPr>
              <w:jc w:val="center"/>
            </w:pPr>
          </w:p>
        </w:tc>
        <w:tc>
          <w:tcPr>
            <w:tcW w:w="506" w:type="dxa"/>
            <w:vAlign w:val="center"/>
          </w:tcPr>
          <w:p w:rsidR="00DE4498" w:rsidRPr="00C50B27" w:rsidRDefault="00DE4498" w:rsidP="00F67FDC">
            <w:pPr>
              <w:jc w:val="center"/>
            </w:pPr>
          </w:p>
        </w:tc>
        <w:tc>
          <w:tcPr>
            <w:tcW w:w="505" w:type="dxa"/>
            <w:vAlign w:val="center"/>
          </w:tcPr>
          <w:p w:rsidR="00DE4498" w:rsidRPr="00C50B27" w:rsidRDefault="00DE4498" w:rsidP="00F67FDC">
            <w:pPr>
              <w:jc w:val="center"/>
            </w:pPr>
          </w:p>
        </w:tc>
      </w:tr>
      <w:tr w:rsidR="00DE4498" w:rsidRPr="00C50B27" w:rsidTr="00F67FDC">
        <w:tc>
          <w:tcPr>
            <w:tcW w:w="9828" w:type="dxa"/>
            <w:gridSpan w:val="9"/>
            <w:shd w:val="clear" w:color="auto" w:fill="A6A6A6"/>
            <w:vAlign w:val="center"/>
          </w:tcPr>
          <w:p w:rsidR="00DE4498" w:rsidRPr="00F86D38" w:rsidRDefault="00DE4498" w:rsidP="00F67FDC">
            <w:pPr>
              <w:jc w:val="center"/>
            </w:pPr>
            <w:r w:rsidRPr="00F86D38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DE4498" w:rsidRPr="00C50B27" w:rsidTr="00F67FDC">
        <w:tc>
          <w:tcPr>
            <w:tcW w:w="6791" w:type="dxa"/>
            <w:gridSpan w:val="3"/>
          </w:tcPr>
          <w:p w:rsidR="00DE4498" w:rsidRPr="00C50B27" w:rsidRDefault="00DE4498" w:rsidP="00F67FDC">
            <w:r w:rsidRPr="00C50B27">
              <w:rPr>
                <w:sz w:val="22"/>
                <w:szCs w:val="22"/>
              </w:rPr>
              <w:t>Formulace výzkumného cíle (</w:t>
            </w:r>
            <w:r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DE4498" w:rsidRPr="00C50B27" w:rsidRDefault="00DE4498" w:rsidP="00F67FDC">
            <w:pPr>
              <w:jc w:val="center"/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DE4498" w:rsidRPr="00F86D38" w:rsidRDefault="00DE4498" w:rsidP="00F67FDC">
            <w:pPr>
              <w:jc w:val="center"/>
            </w:pPr>
          </w:p>
        </w:tc>
        <w:tc>
          <w:tcPr>
            <w:tcW w:w="506" w:type="dxa"/>
            <w:vAlign w:val="center"/>
          </w:tcPr>
          <w:p w:rsidR="00DE4498" w:rsidRPr="00C50B27" w:rsidRDefault="00DE4498" w:rsidP="00F67FDC">
            <w:pPr>
              <w:jc w:val="center"/>
            </w:pPr>
          </w:p>
        </w:tc>
        <w:tc>
          <w:tcPr>
            <w:tcW w:w="507" w:type="dxa"/>
            <w:vAlign w:val="center"/>
          </w:tcPr>
          <w:p w:rsidR="00DE4498" w:rsidRPr="00C50B27" w:rsidRDefault="00DE4498" w:rsidP="00F67FDC">
            <w:pPr>
              <w:jc w:val="center"/>
            </w:pPr>
          </w:p>
        </w:tc>
        <w:tc>
          <w:tcPr>
            <w:tcW w:w="506" w:type="dxa"/>
            <w:vAlign w:val="center"/>
          </w:tcPr>
          <w:p w:rsidR="00DE4498" w:rsidRPr="00C50B27" w:rsidRDefault="00DE4498" w:rsidP="00F67FDC">
            <w:pPr>
              <w:jc w:val="center"/>
            </w:pPr>
          </w:p>
        </w:tc>
        <w:tc>
          <w:tcPr>
            <w:tcW w:w="505" w:type="dxa"/>
            <w:vAlign w:val="center"/>
          </w:tcPr>
          <w:p w:rsidR="00DE4498" w:rsidRPr="00C50B27" w:rsidRDefault="00DE4498" w:rsidP="00F67FDC">
            <w:pPr>
              <w:jc w:val="center"/>
            </w:pPr>
          </w:p>
        </w:tc>
      </w:tr>
      <w:tr w:rsidR="00DE4498" w:rsidRPr="00C50B27" w:rsidTr="00F67FDC">
        <w:tc>
          <w:tcPr>
            <w:tcW w:w="6791" w:type="dxa"/>
            <w:gridSpan w:val="3"/>
          </w:tcPr>
          <w:p w:rsidR="00DE4498" w:rsidRPr="00C50B27" w:rsidRDefault="00DE4498" w:rsidP="00F67FDC"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DE4498" w:rsidRPr="00C50B27" w:rsidRDefault="00DE4498" w:rsidP="00F67FDC">
            <w:pPr>
              <w:jc w:val="center"/>
            </w:pPr>
          </w:p>
        </w:tc>
        <w:tc>
          <w:tcPr>
            <w:tcW w:w="506" w:type="dxa"/>
            <w:vAlign w:val="center"/>
          </w:tcPr>
          <w:p w:rsidR="00DE4498" w:rsidRPr="00F86D38" w:rsidRDefault="00DE4498" w:rsidP="00F67FDC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DE4498" w:rsidRPr="00C50B27" w:rsidRDefault="00DE4498" w:rsidP="00F67FDC">
            <w:pPr>
              <w:jc w:val="center"/>
            </w:pPr>
          </w:p>
        </w:tc>
        <w:tc>
          <w:tcPr>
            <w:tcW w:w="507" w:type="dxa"/>
            <w:vAlign w:val="center"/>
          </w:tcPr>
          <w:p w:rsidR="00DE4498" w:rsidRPr="00C50B27" w:rsidRDefault="00DE4498" w:rsidP="00F67FDC">
            <w:pPr>
              <w:jc w:val="center"/>
            </w:pPr>
          </w:p>
        </w:tc>
        <w:tc>
          <w:tcPr>
            <w:tcW w:w="506" w:type="dxa"/>
            <w:vAlign w:val="center"/>
          </w:tcPr>
          <w:p w:rsidR="00DE4498" w:rsidRPr="00C50B27" w:rsidRDefault="00DE4498" w:rsidP="00F67FDC">
            <w:pPr>
              <w:jc w:val="center"/>
            </w:pPr>
          </w:p>
        </w:tc>
        <w:tc>
          <w:tcPr>
            <w:tcW w:w="505" w:type="dxa"/>
            <w:vAlign w:val="center"/>
          </w:tcPr>
          <w:p w:rsidR="00DE4498" w:rsidRPr="00C50B27" w:rsidRDefault="00DE4498" w:rsidP="00F67FDC">
            <w:pPr>
              <w:jc w:val="center"/>
            </w:pPr>
          </w:p>
        </w:tc>
      </w:tr>
      <w:tr w:rsidR="00DE4498" w:rsidRPr="00C50B27" w:rsidTr="00F67FDC">
        <w:tc>
          <w:tcPr>
            <w:tcW w:w="6791" w:type="dxa"/>
            <w:gridSpan w:val="3"/>
          </w:tcPr>
          <w:p w:rsidR="00DE4498" w:rsidRPr="00C50B27" w:rsidRDefault="00DE4498" w:rsidP="00F67FDC"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DE4498" w:rsidRPr="00C50B27" w:rsidRDefault="00DE4498" w:rsidP="00F67FDC">
            <w:pPr>
              <w:jc w:val="center"/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DE4498" w:rsidRPr="00F86D38" w:rsidRDefault="00DE4498" w:rsidP="00F67FDC">
            <w:pPr>
              <w:jc w:val="center"/>
            </w:pPr>
          </w:p>
        </w:tc>
        <w:tc>
          <w:tcPr>
            <w:tcW w:w="506" w:type="dxa"/>
            <w:vAlign w:val="center"/>
          </w:tcPr>
          <w:p w:rsidR="00DE4498" w:rsidRPr="00C50B27" w:rsidRDefault="00DE4498" w:rsidP="00F67FDC">
            <w:pPr>
              <w:jc w:val="center"/>
            </w:pPr>
          </w:p>
        </w:tc>
        <w:tc>
          <w:tcPr>
            <w:tcW w:w="507" w:type="dxa"/>
            <w:vAlign w:val="center"/>
          </w:tcPr>
          <w:p w:rsidR="00DE4498" w:rsidRPr="00C50B27" w:rsidRDefault="00DE4498" w:rsidP="00F67FDC">
            <w:pPr>
              <w:jc w:val="center"/>
            </w:pPr>
          </w:p>
        </w:tc>
        <w:tc>
          <w:tcPr>
            <w:tcW w:w="506" w:type="dxa"/>
            <w:vAlign w:val="center"/>
          </w:tcPr>
          <w:p w:rsidR="00DE4498" w:rsidRPr="00C50B27" w:rsidRDefault="00DE4498" w:rsidP="00F67FDC">
            <w:pPr>
              <w:jc w:val="center"/>
            </w:pPr>
          </w:p>
        </w:tc>
        <w:tc>
          <w:tcPr>
            <w:tcW w:w="505" w:type="dxa"/>
            <w:vAlign w:val="center"/>
          </w:tcPr>
          <w:p w:rsidR="00DE4498" w:rsidRPr="00C50B27" w:rsidRDefault="00DE4498" w:rsidP="00F67FDC">
            <w:pPr>
              <w:jc w:val="center"/>
            </w:pPr>
          </w:p>
        </w:tc>
      </w:tr>
      <w:tr w:rsidR="00DE4498" w:rsidRPr="00C50B27" w:rsidTr="00F67FDC">
        <w:tc>
          <w:tcPr>
            <w:tcW w:w="6791" w:type="dxa"/>
            <w:gridSpan w:val="3"/>
          </w:tcPr>
          <w:p w:rsidR="00DE4498" w:rsidRPr="00C50B27" w:rsidRDefault="00DE4498" w:rsidP="00F67FDC"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DE4498" w:rsidRPr="00C50B27" w:rsidRDefault="00DE4498" w:rsidP="00F67FDC">
            <w:pPr>
              <w:jc w:val="center"/>
            </w:pPr>
          </w:p>
        </w:tc>
        <w:tc>
          <w:tcPr>
            <w:tcW w:w="506" w:type="dxa"/>
            <w:vAlign w:val="center"/>
          </w:tcPr>
          <w:p w:rsidR="00DE4498" w:rsidRPr="00F86D38" w:rsidRDefault="00DE4498" w:rsidP="00F67FDC">
            <w:pPr>
              <w:jc w:val="center"/>
            </w:pPr>
            <w:r w:rsidRPr="00F86D38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DE4498" w:rsidRPr="00C50B27" w:rsidRDefault="00DE4498" w:rsidP="00F67FDC">
            <w:pPr>
              <w:jc w:val="center"/>
            </w:pPr>
          </w:p>
        </w:tc>
        <w:tc>
          <w:tcPr>
            <w:tcW w:w="507" w:type="dxa"/>
            <w:vAlign w:val="center"/>
          </w:tcPr>
          <w:p w:rsidR="00DE4498" w:rsidRPr="00C50B27" w:rsidRDefault="00DE4498" w:rsidP="00F67FDC">
            <w:pPr>
              <w:jc w:val="center"/>
            </w:pPr>
          </w:p>
        </w:tc>
        <w:tc>
          <w:tcPr>
            <w:tcW w:w="506" w:type="dxa"/>
            <w:vAlign w:val="center"/>
          </w:tcPr>
          <w:p w:rsidR="00DE4498" w:rsidRPr="00C50B27" w:rsidRDefault="00DE4498" w:rsidP="00F67FDC">
            <w:pPr>
              <w:jc w:val="center"/>
            </w:pPr>
          </w:p>
        </w:tc>
        <w:tc>
          <w:tcPr>
            <w:tcW w:w="505" w:type="dxa"/>
            <w:vAlign w:val="center"/>
          </w:tcPr>
          <w:p w:rsidR="00DE4498" w:rsidRPr="00C50B27" w:rsidRDefault="00DE4498" w:rsidP="00F67FDC">
            <w:pPr>
              <w:jc w:val="center"/>
            </w:pPr>
          </w:p>
        </w:tc>
      </w:tr>
      <w:tr w:rsidR="00DE4498" w:rsidRPr="00C50B27" w:rsidTr="00F67FDC">
        <w:tc>
          <w:tcPr>
            <w:tcW w:w="9828" w:type="dxa"/>
            <w:gridSpan w:val="9"/>
            <w:shd w:val="clear" w:color="auto" w:fill="A6A6A6"/>
          </w:tcPr>
          <w:p w:rsidR="00DE4498" w:rsidRPr="00B411DB" w:rsidRDefault="00DE4498" w:rsidP="00F67FDC">
            <w:pPr>
              <w:jc w:val="center"/>
              <w:rPr>
                <w:b/>
                <w:color w:val="FFFFFF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DE4498" w:rsidRPr="00C50B27" w:rsidTr="00F67FDC">
        <w:tc>
          <w:tcPr>
            <w:tcW w:w="6791" w:type="dxa"/>
            <w:gridSpan w:val="3"/>
          </w:tcPr>
          <w:p w:rsidR="00DE4498" w:rsidRPr="00C50B27" w:rsidRDefault="00DE4498" w:rsidP="00F67FDC"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DE4498" w:rsidRPr="00C50B27" w:rsidRDefault="00DE4498" w:rsidP="00F67FDC">
            <w:pPr>
              <w:jc w:val="center"/>
            </w:pPr>
          </w:p>
        </w:tc>
        <w:tc>
          <w:tcPr>
            <w:tcW w:w="506" w:type="dxa"/>
            <w:vAlign w:val="center"/>
          </w:tcPr>
          <w:p w:rsidR="00DE4498" w:rsidRPr="00C50B27" w:rsidRDefault="00DE4498" w:rsidP="00F67FDC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DE4498" w:rsidRPr="00C50B27" w:rsidRDefault="00DE4498" w:rsidP="00F67FDC">
            <w:pPr>
              <w:jc w:val="center"/>
            </w:pPr>
          </w:p>
        </w:tc>
        <w:tc>
          <w:tcPr>
            <w:tcW w:w="507" w:type="dxa"/>
            <w:vAlign w:val="center"/>
          </w:tcPr>
          <w:p w:rsidR="00DE4498" w:rsidRPr="00C50B27" w:rsidRDefault="00DE4498" w:rsidP="00F67FDC">
            <w:pPr>
              <w:jc w:val="center"/>
            </w:pPr>
          </w:p>
        </w:tc>
        <w:tc>
          <w:tcPr>
            <w:tcW w:w="506" w:type="dxa"/>
            <w:vAlign w:val="center"/>
          </w:tcPr>
          <w:p w:rsidR="00DE4498" w:rsidRPr="00C50B27" w:rsidRDefault="00DE4498" w:rsidP="00F67FDC">
            <w:pPr>
              <w:jc w:val="center"/>
            </w:pPr>
          </w:p>
        </w:tc>
        <w:tc>
          <w:tcPr>
            <w:tcW w:w="505" w:type="dxa"/>
            <w:vAlign w:val="center"/>
          </w:tcPr>
          <w:p w:rsidR="00DE4498" w:rsidRPr="00C50B27" w:rsidRDefault="00DE4498" w:rsidP="00F67FDC">
            <w:pPr>
              <w:jc w:val="center"/>
            </w:pPr>
          </w:p>
        </w:tc>
      </w:tr>
      <w:tr w:rsidR="00DE4498" w:rsidRPr="00C50B27" w:rsidTr="00F67FDC">
        <w:tc>
          <w:tcPr>
            <w:tcW w:w="6791" w:type="dxa"/>
            <w:gridSpan w:val="3"/>
          </w:tcPr>
          <w:p w:rsidR="00DE4498" w:rsidRPr="00C50B27" w:rsidRDefault="00DE4498" w:rsidP="00F67FDC"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DE4498" w:rsidRPr="00C50B27" w:rsidRDefault="00DE4498" w:rsidP="00F67FDC">
            <w:pPr>
              <w:jc w:val="center"/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DE4498" w:rsidRPr="00C50B27" w:rsidRDefault="00DE4498" w:rsidP="00F67FDC">
            <w:pPr>
              <w:jc w:val="center"/>
            </w:pPr>
          </w:p>
        </w:tc>
        <w:tc>
          <w:tcPr>
            <w:tcW w:w="506" w:type="dxa"/>
            <w:vAlign w:val="center"/>
          </w:tcPr>
          <w:p w:rsidR="00DE4498" w:rsidRPr="00C50B27" w:rsidRDefault="00DE4498" w:rsidP="00F67FDC">
            <w:pPr>
              <w:jc w:val="center"/>
            </w:pPr>
          </w:p>
        </w:tc>
        <w:tc>
          <w:tcPr>
            <w:tcW w:w="507" w:type="dxa"/>
            <w:vAlign w:val="center"/>
          </w:tcPr>
          <w:p w:rsidR="00DE4498" w:rsidRPr="00C50B27" w:rsidRDefault="00DE4498" w:rsidP="00F67FDC">
            <w:pPr>
              <w:jc w:val="center"/>
            </w:pPr>
          </w:p>
        </w:tc>
        <w:tc>
          <w:tcPr>
            <w:tcW w:w="506" w:type="dxa"/>
            <w:vAlign w:val="center"/>
          </w:tcPr>
          <w:p w:rsidR="00DE4498" w:rsidRPr="00C50B27" w:rsidRDefault="00DE4498" w:rsidP="00F67FDC">
            <w:pPr>
              <w:jc w:val="center"/>
            </w:pPr>
          </w:p>
        </w:tc>
        <w:tc>
          <w:tcPr>
            <w:tcW w:w="505" w:type="dxa"/>
            <w:vAlign w:val="center"/>
          </w:tcPr>
          <w:p w:rsidR="00DE4498" w:rsidRPr="00C50B27" w:rsidRDefault="00DE4498" w:rsidP="00F67FDC">
            <w:pPr>
              <w:jc w:val="center"/>
            </w:pPr>
          </w:p>
        </w:tc>
      </w:tr>
      <w:tr w:rsidR="00DE4498" w:rsidRPr="00C50B27" w:rsidTr="00F67FDC">
        <w:tc>
          <w:tcPr>
            <w:tcW w:w="6791" w:type="dxa"/>
            <w:gridSpan w:val="3"/>
          </w:tcPr>
          <w:p w:rsidR="00DE4498" w:rsidRPr="00C50B27" w:rsidRDefault="00DE4498" w:rsidP="00F67FDC"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DE4498" w:rsidRPr="00C50B27" w:rsidRDefault="00DE4498" w:rsidP="00F67FDC">
            <w:pPr>
              <w:jc w:val="center"/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DE4498" w:rsidRPr="00C50B27" w:rsidRDefault="00DE4498" w:rsidP="00F67FDC">
            <w:pPr>
              <w:jc w:val="center"/>
            </w:pPr>
          </w:p>
        </w:tc>
        <w:tc>
          <w:tcPr>
            <w:tcW w:w="506" w:type="dxa"/>
            <w:vAlign w:val="center"/>
          </w:tcPr>
          <w:p w:rsidR="00DE4498" w:rsidRPr="00C50B27" w:rsidRDefault="00DE4498" w:rsidP="00F67FDC">
            <w:pPr>
              <w:jc w:val="center"/>
            </w:pPr>
          </w:p>
        </w:tc>
        <w:tc>
          <w:tcPr>
            <w:tcW w:w="507" w:type="dxa"/>
            <w:vAlign w:val="center"/>
          </w:tcPr>
          <w:p w:rsidR="00DE4498" w:rsidRPr="00C50B27" w:rsidRDefault="00DE4498" w:rsidP="00F67FDC">
            <w:pPr>
              <w:jc w:val="center"/>
            </w:pPr>
          </w:p>
        </w:tc>
        <w:tc>
          <w:tcPr>
            <w:tcW w:w="506" w:type="dxa"/>
            <w:vAlign w:val="center"/>
          </w:tcPr>
          <w:p w:rsidR="00DE4498" w:rsidRPr="00C50B27" w:rsidRDefault="00DE4498" w:rsidP="00F67FDC">
            <w:pPr>
              <w:jc w:val="center"/>
            </w:pPr>
          </w:p>
        </w:tc>
        <w:tc>
          <w:tcPr>
            <w:tcW w:w="505" w:type="dxa"/>
            <w:vAlign w:val="center"/>
          </w:tcPr>
          <w:p w:rsidR="00DE4498" w:rsidRPr="00C50B27" w:rsidRDefault="00DE4498" w:rsidP="00F67FDC">
            <w:pPr>
              <w:jc w:val="center"/>
            </w:pPr>
          </w:p>
        </w:tc>
      </w:tr>
      <w:tr w:rsidR="00DE4498" w:rsidRPr="00C50B27" w:rsidTr="00F67FDC">
        <w:tc>
          <w:tcPr>
            <w:tcW w:w="9828" w:type="dxa"/>
            <w:gridSpan w:val="9"/>
          </w:tcPr>
          <w:p w:rsidR="00DE4498" w:rsidRPr="00C50B27" w:rsidRDefault="00DE4498" w:rsidP="00F67FDC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DE4498" w:rsidRPr="00020255" w:rsidRDefault="00DE4498" w:rsidP="00F67FDC">
            <w:pPr>
              <w:rPr>
                <w:b/>
              </w:rPr>
            </w:pPr>
            <w:r w:rsidRPr="00020255">
              <w:rPr>
                <w:b/>
                <w:sz w:val="22"/>
                <w:szCs w:val="22"/>
              </w:rPr>
              <w:t>Silné stránky:</w:t>
            </w:r>
          </w:p>
          <w:p w:rsidR="00DE4498" w:rsidRDefault="00DE4498" w:rsidP="00F67FDC">
            <w:r>
              <w:rPr>
                <w:sz w:val="22"/>
                <w:szCs w:val="22"/>
              </w:rPr>
              <w:t>+kvalitně zpracovaná práce s logickým odůvodněním vztahu zvolené problematiky ke studovanému oboru</w:t>
            </w:r>
          </w:p>
          <w:p w:rsidR="00DE4498" w:rsidRDefault="00DE4498" w:rsidP="00F67FDC">
            <w:r>
              <w:rPr>
                <w:sz w:val="22"/>
                <w:szCs w:val="22"/>
              </w:rPr>
              <w:t>+z práce je patrný zájem autorky o danou problematiku</w:t>
            </w:r>
          </w:p>
          <w:p w:rsidR="00DE4498" w:rsidRDefault="00DE4498" w:rsidP="00F67FDC">
            <w:r>
              <w:rPr>
                <w:sz w:val="22"/>
                <w:szCs w:val="22"/>
              </w:rPr>
              <w:t>+zajímavé výsledky přináší autorka mimo jiné na s. 68, kde se věnuje zodpovězení otázky, na koho by se žáci obrátili v případě obtíží</w:t>
            </w:r>
          </w:p>
          <w:p w:rsidR="00DE4498" w:rsidRDefault="00DE4498" w:rsidP="00F67FDC">
            <w:pPr>
              <w:rPr>
                <w:b/>
              </w:rPr>
            </w:pPr>
          </w:p>
          <w:p w:rsidR="00DE4498" w:rsidRPr="00C50B27" w:rsidRDefault="00DE4498" w:rsidP="00F67FDC">
            <w:r w:rsidRPr="00020255">
              <w:rPr>
                <w:b/>
                <w:sz w:val="22"/>
                <w:szCs w:val="22"/>
              </w:rPr>
              <w:t>Slabé stránky:</w:t>
            </w:r>
          </w:p>
          <w:p w:rsidR="00DE4498" w:rsidRDefault="00DE4498" w:rsidP="00F67FD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-u páté kapitoly absentuje přímý vztah k řešené problematice</w:t>
            </w:r>
          </w:p>
          <w:p w:rsidR="00DE4498" w:rsidRDefault="00DE4498" w:rsidP="00F67FD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-v rámci charakteristiky souboru autorka neuvádí celkový počet respondentů</w:t>
            </w:r>
          </w:p>
          <w:p w:rsidR="00DE4498" w:rsidRPr="00C50B27" w:rsidRDefault="00DE4498" w:rsidP="00F67FDC">
            <w:r>
              <w:rPr>
                <w:sz w:val="22"/>
                <w:szCs w:val="22"/>
              </w:rPr>
              <w:t>-autorka nezmiňuje, ani nekomparuje výsledky, které vyplynuly z jejího šetření s již realizovanými výzkumy, které danou problematiku zkoumaly</w:t>
            </w:r>
          </w:p>
          <w:p w:rsidR="00DE4498" w:rsidRPr="00C50B27" w:rsidRDefault="00DE4498" w:rsidP="00F67FDC"/>
          <w:p w:rsidR="00DE4498" w:rsidRPr="00C50B27" w:rsidRDefault="00DE4498" w:rsidP="00F67FDC">
            <w:r>
              <w:rPr>
                <w:sz w:val="22"/>
                <w:szCs w:val="22"/>
              </w:rPr>
              <w:t xml:space="preserve">Práci </w:t>
            </w:r>
            <w:r w:rsidRPr="00020255">
              <w:rPr>
                <w:b/>
                <w:sz w:val="22"/>
                <w:szCs w:val="22"/>
              </w:rPr>
              <w:t>doporučuji</w:t>
            </w:r>
            <w:r>
              <w:rPr>
                <w:sz w:val="22"/>
                <w:szCs w:val="22"/>
              </w:rPr>
              <w:t xml:space="preserve"> k obhajobě.</w:t>
            </w:r>
          </w:p>
          <w:p w:rsidR="00DE4498" w:rsidRPr="00C50B27" w:rsidRDefault="00DE4498" w:rsidP="00F67FDC"/>
          <w:p w:rsidR="00DE4498" w:rsidRPr="00C50B27" w:rsidRDefault="00DE4498" w:rsidP="00F67FDC"/>
        </w:tc>
      </w:tr>
      <w:tr w:rsidR="00DE4498" w:rsidRPr="00C50B27" w:rsidTr="00F67FDC">
        <w:tc>
          <w:tcPr>
            <w:tcW w:w="9828" w:type="dxa"/>
            <w:gridSpan w:val="9"/>
          </w:tcPr>
          <w:p w:rsidR="00DE4498" w:rsidRPr="00C50B27" w:rsidRDefault="00DE4498" w:rsidP="00F67FDC"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DE4498" w:rsidRPr="00BB1B6E" w:rsidRDefault="00DE4498" w:rsidP="00F67FDC">
            <w:pPr>
              <w:rPr>
                <w:sz w:val="22"/>
                <w:szCs w:val="22"/>
              </w:rPr>
            </w:pPr>
          </w:p>
        </w:tc>
      </w:tr>
      <w:tr w:rsidR="00DE4498" w:rsidRPr="00C50B27" w:rsidTr="00F67FDC">
        <w:tc>
          <w:tcPr>
            <w:tcW w:w="6791" w:type="dxa"/>
            <w:gridSpan w:val="3"/>
          </w:tcPr>
          <w:p w:rsidR="00DE4498" w:rsidRPr="00C50B27" w:rsidRDefault="00DE4498" w:rsidP="00F67FDC"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DE4498" w:rsidRPr="00C50B27" w:rsidRDefault="00DE4498" w:rsidP="00F67FDC">
            <w:pPr>
              <w:jc w:val="center"/>
            </w:pPr>
          </w:p>
        </w:tc>
        <w:tc>
          <w:tcPr>
            <w:tcW w:w="506" w:type="dxa"/>
          </w:tcPr>
          <w:p w:rsidR="00DE4498" w:rsidRPr="00C50B27" w:rsidRDefault="00DE4498" w:rsidP="00F67FDC">
            <w:pPr>
              <w:jc w:val="center"/>
            </w:pPr>
            <w:r>
              <w:t>B</w:t>
            </w:r>
          </w:p>
        </w:tc>
        <w:tc>
          <w:tcPr>
            <w:tcW w:w="506" w:type="dxa"/>
          </w:tcPr>
          <w:p w:rsidR="00DE4498" w:rsidRPr="00C50B27" w:rsidRDefault="00DE4498" w:rsidP="00F67FDC">
            <w:pPr>
              <w:jc w:val="center"/>
            </w:pPr>
          </w:p>
        </w:tc>
        <w:tc>
          <w:tcPr>
            <w:tcW w:w="507" w:type="dxa"/>
          </w:tcPr>
          <w:p w:rsidR="00DE4498" w:rsidRPr="00C50B27" w:rsidRDefault="00DE4498" w:rsidP="00F67FDC">
            <w:pPr>
              <w:jc w:val="center"/>
            </w:pPr>
          </w:p>
        </w:tc>
        <w:tc>
          <w:tcPr>
            <w:tcW w:w="506" w:type="dxa"/>
          </w:tcPr>
          <w:p w:rsidR="00DE4498" w:rsidRPr="00C50B27" w:rsidRDefault="00DE4498" w:rsidP="00F67FDC">
            <w:pPr>
              <w:jc w:val="center"/>
            </w:pPr>
          </w:p>
        </w:tc>
        <w:tc>
          <w:tcPr>
            <w:tcW w:w="505" w:type="dxa"/>
          </w:tcPr>
          <w:p w:rsidR="00DE4498" w:rsidRPr="00C50B27" w:rsidRDefault="00DE4498" w:rsidP="00F67FDC">
            <w:pPr>
              <w:jc w:val="center"/>
            </w:pPr>
          </w:p>
        </w:tc>
      </w:tr>
      <w:tr w:rsidR="00DE4498" w:rsidRPr="00C50B27" w:rsidTr="00F67FDC">
        <w:tc>
          <w:tcPr>
            <w:tcW w:w="4068" w:type="dxa"/>
            <w:gridSpan w:val="2"/>
            <w:vAlign w:val="center"/>
          </w:tcPr>
          <w:p w:rsidR="00DE4498" w:rsidRPr="00C50B27" w:rsidRDefault="00DE4498" w:rsidP="00F67FDC">
            <w:r>
              <w:rPr>
                <w:sz w:val="22"/>
                <w:szCs w:val="22"/>
              </w:rPr>
              <w:t>Datum: 13. 5. 2015</w:t>
            </w:r>
          </w:p>
        </w:tc>
        <w:tc>
          <w:tcPr>
            <w:tcW w:w="5760" w:type="dxa"/>
            <w:gridSpan w:val="7"/>
            <w:vAlign w:val="center"/>
          </w:tcPr>
          <w:p w:rsidR="00DE4498" w:rsidRPr="00C50B27" w:rsidRDefault="00DE4498" w:rsidP="00F67FDC">
            <w:r w:rsidRPr="00C50B27">
              <w:rPr>
                <w:sz w:val="22"/>
                <w:szCs w:val="22"/>
              </w:rPr>
              <w:t>Podpis:</w:t>
            </w:r>
            <w:r>
              <w:rPr>
                <w:sz w:val="22"/>
                <w:szCs w:val="22"/>
              </w:rPr>
              <w:t xml:space="preserve"> Pavla Andrysová, v. r.</w:t>
            </w:r>
          </w:p>
        </w:tc>
      </w:tr>
    </w:tbl>
    <w:p w:rsidR="00DE4498" w:rsidRDefault="00DE4498" w:rsidP="00DE4498"/>
    <w:sectPr w:rsidR="00DE4498" w:rsidSect="006D2C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914C5" w:rsidRDefault="006914C5" w:rsidP="00DE4498">
      <w:r>
        <w:separator/>
      </w:r>
    </w:p>
  </w:endnote>
  <w:endnote w:type="continuationSeparator" w:id="0">
    <w:p w:rsidR="006914C5" w:rsidRDefault="006914C5" w:rsidP="00DE449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914C5" w:rsidRDefault="006914C5" w:rsidP="00DE4498">
      <w:r>
        <w:separator/>
      </w:r>
    </w:p>
  </w:footnote>
  <w:footnote w:type="continuationSeparator" w:id="0">
    <w:p w:rsidR="006914C5" w:rsidRDefault="006914C5" w:rsidP="00DE4498">
      <w:r>
        <w:continuationSeparator/>
      </w:r>
    </w:p>
  </w:footnote>
  <w:footnote w:id="1">
    <w:p w:rsidR="00DE4498" w:rsidRDefault="00DE4498" w:rsidP="00DE4498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E4498"/>
    <w:rsid w:val="006914C5"/>
    <w:rsid w:val="0069387F"/>
    <w:rsid w:val="00DE4498"/>
    <w:rsid w:val="00F51A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E449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rsid w:val="00DE449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DE4498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semiHidden/>
    <w:rsid w:val="00DE4498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289</Words>
  <Characters>1706</Characters>
  <Application>Microsoft Office Word</Application>
  <DocSecurity>0</DocSecurity>
  <Lines>14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andrysova</dc:creator>
  <cp:lastModifiedBy>andrysova</cp:lastModifiedBy>
  <cp:revision>2</cp:revision>
  <cp:lastPrinted>2015-05-13T08:02:00Z</cp:lastPrinted>
  <dcterms:created xsi:type="dcterms:W3CDTF">2015-05-13T07:52:00Z</dcterms:created>
  <dcterms:modified xsi:type="dcterms:W3CDTF">2015-05-13T08:04:00Z</dcterms:modified>
</cp:coreProperties>
</file>