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1A635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Andrea </w:t>
            </w:r>
            <w:proofErr w:type="spellStart"/>
            <w:r>
              <w:rPr>
                <w:sz w:val="22"/>
                <w:szCs w:val="22"/>
              </w:rPr>
              <w:t>Koželová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1A635F" w:rsidP="00362AB0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Homoparentalita</w:t>
            </w:r>
            <w:proofErr w:type="spellEnd"/>
            <w:r>
              <w:rPr>
                <w:sz w:val="22"/>
                <w:szCs w:val="22"/>
              </w:rPr>
              <w:t xml:space="preserve"> z pohledu studentů oboru 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1A635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1A635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1A635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Prezenční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597554" w:rsidRDefault="0059755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stránky: </w:t>
            </w:r>
          </w:p>
          <w:p w:rsidR="00597554" w:rsidRDefault="0059755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studentka zpracovala velmi zajímavé téma, které není doposud příliš prozkoumáno, </w:t>
            </w:r>
          </w:p>
          <w:p w:rsidR="00597554" w:rsidRDefault="0059755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jasná a srozumitelná koncepce bakalářské práce, </w:t>
            </w:r>
          </w:p>
          <w:p w:rsidR="00597554" w:rsidRDefault="0059755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úvod podložený hodnověrnými argumenty, </w:t>
            </w:r>
          </w:p>
          <w:p w:rsidR="00597554" w:rsidRDefault="0059755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výborné vymezení výzkumného problému, </w:t>
            </w:r>
          </w:p>
          <w:p w:rsidR="00597554" w:rsidRDefault="0059755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velmi dobře formulované </w:t>
            </w:r>
            <w:r w:rsidR="001A635F">
              <w:rPr>
                <w:sz w:val="22"/>
                <w:szCs w:val="22"/>
              </w:rPr>
              <w:t xml:space="preserve">výzkumné otázky a výzkumné cíle, </w:t>
            </w:r>
          </w:p>
          <w:p w:rsidR="001A635F" w:rsidRDefault="001A635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výborná analýza dat a závěrečná interpretace. </w:t>
            </w:r>
          </w:p>
          <w:p w:rsidR="001A635F" w:rsidRDefault="001A635F" w:rsidP="00362AB0">
            <w:pPr>
              <w:rPr>
                <w:sz w:val="22"/>
                <w:szCs w:val="22"/>
              </w:rPr>
            </w:pPr>
          </w:p>
          <w:p w:rsidR="001A635F" w:rsidRDefault="001A635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stránky: </w:t>
            </w:r>
          </w:p>
          <w:p w:rsidR="001A635F" w:rsidRDefault="001A635F" w:rsidP="001A635F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používání pojmu zmapovat, </w:t>
            </w:r>
          </w:p>
          <w:p w:rsidR="001A635F" w:rsidRDefault="001A635F" w:rsidP="001A635F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teoretické části v mnohých pasážích absentuje vlastní odborný komentář. </w:t>
            </w:r>
          </w:p>
          <w:p w:rsidR="001A635F" w:rsidRDefault="001A635F" w:rsidP="001A635F">
            <w:pPr>
              <w:rPr>
                <w:sz w:val="22"/>
                <w:szCs w:val="22"/>
              </w:rPr>
            </w:pPr>
          </w:p>
          <w:p w:rsidR="00B411DB" w:rsidRPr="00C50B27" w:rsidRDefault="001A635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Velmi </w:t>
            </w:r>
            <w:proofErr w:type="gramStart"/>
            <w:r>
              <w:rPr>
                <w:sz w:val="22"/>
                <w:szCs w:val="22"/>
              </w:rPr>
              <w:t>oceňuji</w:t>
            </w:r>
            <w:proofErr w:type="gramEnd"/>
            <w:r>
              <w:rPr>
                <w:sz w:val="22"/>
                <w:szCs w:val="22"/>
              </w:rPr>
              <w:t xml:space="preserve"> bakalářskou práci studentky </w:t>
            </w:r>
            <w:proofErr w:type="spellStart"/>
            <w:r>
              <w:rPr>
                <w:sz w:val="22"/>
                <w:szCs w:val="22"/>
              </w:rPr>
              <w:t>Koželové</w:t>
            </w:r>
            <w:proofErr w:type="spellEnd"/>
            <w:r>
              <w:rPr>
                <w:sz w:val="22"/>
                <w:szCs w:val="22"/>
              </w:rPr>
              <w:t xml:space="preserve">. Práce je napsána erudovaným a odborným způsobem. Pozitivně hodnotím úroveň praktické části, a to z hlediska analýzy a interpretace dat. </w:t>
            </w:r>
          </w:p>
          <w:p w:rsidR="00F1326B" w:rsidRPr="00C50B27" w:rsidRDefault="001A635F" w:rsidP="001A635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1A635F">
              <w:rPr>
                <w:sz w:val="22"/>
                <w:szCs w:val="22"/>
              </w:rPr>
              <w:t xml:space="preserve"> 13. 5. 2015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5F7A" w:rsidRDefault="002B5F7A">
      <w:r>
        <w:separator/>
      </w:r>
    </w:p>
  </w:endnote>
  <w:endnote w:type="continuationSeparator" w:id="0">
    <w:p w:rsidR="002B5F7A" w:rsidRDefault="002B5F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5F7A" w:rsidRDefault="002B5F7A">
      <w:r>
        <w:separator/>
      </w:r>
    </w:p>
  </w:footnote>
  <w:footnote w:type="continuationSeparator" w:id="0">
    <w:p w:rsidR="002B5F7A" w:rsidRDefault="002B5F7A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1577DC"/>
    <w:multiLevelType w:val="hybridMultilevel"/>
    <w:tmpl w:val="3C6C8F80"/>
    <w:lvl w:ilvl="0" w:tplc="DA5802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97554"/>
    <w:rsid w:val="00154F27"/>
    <w:rsid w:val="001A635F"/>
    <w:rsid w:val="002B5F7A"/>
    <w:rsid w:val="00362AB0"/>
    <w:rsid w:val="00374053"/>
    <w:rsid w:val="003F5DA2"/>
    <w:rsid w:val="00512982"/>
    <w:rsid w:val="00526D47"/>
    <w:rsid w:val="0055255D"/>
    <w:rsid w:val="00597554"/>
    <w:rsid w:val="005C219A"/>
    <w:rsid w:val="006847E2"/>
    <w:rsid w:val="006C1DC3"/>
    <w:rsid w:val="007553A2"/>
    <w:rsid w:val="008614B3"/>
    <w:rsid w:val="009A27D5"/>
    <w:rsid w:val="00B411DB"/>
    <w:rsid w:val="00BA3203"/>
    <w:rsid w:val="00C50B27"/>
    <w:rsid w:val="00C706CE"/>
    <w:rsid w:val="00CA7D64"/>
    <w:rsid w:val="00D05C79"/>
    <w:rsid w:val="00DC1BF5"/>
    <w:rsid w:val="00E709EA"/>
    <w:rsid w:val="00ED2FBE"/>
    <w:rsid w:val="00F1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53</TotalTime>
  <Pages>1</Pages>
  <Words>292</Words>
  <Characters>1727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2015-05-13T07:43:00Z</cp:lastPrinted>
  <dcterms:created xsi:type="dcterms:W3CDTF">2015-05-13T06:51:00Z</dcterms:created>
  <dcterms:modified xsi:type="dcterms:W3CDTF">2015-05-13T07:51:00Z</dcterms:modified>
</cp:coreProperties>
</file>