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69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69471B">
              <w:rPr>
                <w:rFonts w:ascii="Times New Roman" w:eastAsia="Times New Roman" w:hAnsi="Times New Roman"/>
                <w:b/>
                <w:lang w:eastAsia="cs-CZ"/>
              </w:rPr>
              <w:t>BAKALÁŘSK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É 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B10D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Pavla Musilová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B10DA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Postoje mladých dospělých k manželství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E92228" w:rsidRDefault="00E922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E92228" w:rsidRDefault="008B75E8" w:rsidP="00E92228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Téma předkládané práce je v souladu se studovaným oborem. Uvedené téma studentka pečlivě zpracovala na základě informací čerpaných z odborné literatury. Práce má přehledně řazenou strukturu a konkrétně stanovené cíle, které se podařilo naplnit. </w:t>
            </w:r>
          </w:p>
          <w:p w:rsidR="00050317" w:rsidRDefault="00E92228" w:rsidP="0069471B">
            <w:pPr>
              <w:spacing w:after="0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Za dílčí nedostatek lze považovat </w:t>
            </w:r>
            <w:r w:rsidR="0069471B">
              <w:rPr>
                <w:rFonts w:ascii="Times New Roman" w:eastAsia="Times New Roman" w:hAnsi="Times New Roman"/>
                <w:lang w:eastAsia="cs-CZ"/>
              </w:rPr>
              <w:t xml:space="preserve">příliš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obecný závěr </w:t>
            </w:r>
            <w:r w:rsidR="0069471B">
              <w:rPr>
                <w:rFonts w:ascii="Times New Roman" w:eastAsia="Times New Roman" w:hAnsi="Times New Roman"/>
                <w:lang w:eastAsia="cs-CZ"/>
              </w:rPr>
              <w:t>teoretické části a drobné</w:t>
            </w:r>
            <w:r w:rsidR="00CF000A">
              <w:rPr>
                <w:rFonts w:ascii="Times New Roman" w:eastAsia="Times New Roman" w:hAnsi="Times New Roman"/>
                <w:lang w:eastAsia="cs-CZ"/>
              </w:rPr>
              <w:t xml:space="preserve"> nedostat</w:t>
            </w:r>
            <w:r>
              <w:rPr>
                <w:rFonts w:ascii="Times New Roman" w:eastAsia="Times New Roman" w:hAnsi="Times New Roman"/>
                <w:lang w:eastAsia="cs-CZ"/>
              </w:rPr>
              <w:t>ky jsou patrny ve formální úpravě (</w:t>
            </w:r>
            <w:r w:rsidR="0069471B">
              <w:rPr>
                <w:rFonts w:ascii="Times New Roman" w:eastAsia="Times New Roman" w:hAnsi="Times New Roman"/>
                <w:lang w:eastAsia="cs-CZ"/>
              </w:rPr>
              <w:t xml:space="preserve">např. </w:t>
            </w:r>
            <w:r>
              <w:rPr>
                <w:rFonts w:ascii="Times New Roman" w:eastAsia="Times New Roman" w:hAnsi="Times New Roman"/>
                <w:lang w:eastAsia="cs-CZ"/>
              </w:rPr>
              <w:t>horní okraj str. 19</w:t>
            </w:r>
            <w:r w:rsidR="0069471B">
              <w:rPr>
                <w:rFonts w:ascii="Times New Roman" w:eastAsia="Times New Roman" w:hAnsi="Times New Roman"/>
                <w:lang w:eastAsia="cs-CZ"/>
              </w:rPr>
              <w:t>, řádkování str. 26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). 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A00A25" w:rsidRDefault="0069471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faktorech ovlivňujících sňatečnost</w:t>
            </w:r>
            <w:r w:rsidR="00A00A25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050317" w:rsidRDefault="00A00A2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Krátce popište </w:t>
            </w:r>
            <w:r w:rsidR="0069471B">
              <w:rPr>
                <w:rFonts w:ascii="Times New Roman" w:eastAsia="Times New Roman" w:hAnsi="Times New Roman"/>
                <w:lang w:eastAsia="cs-CZ"/>
              </w:rPr>
              <w:t xml:space="preserve">průběh a výsledky </w:t>
            </w:r>
            <w:r>
              <w:rPr>
                <w:rFonts w:ascii="Times New Roman" w:eastAsia="Times New Roman" w:hAnsi="Times New Roman"/>
                <w:lang w:eastAsia="cs-CZ"/>
              </w:rPr>
              <w:t>Vašeho výzkumu.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6B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B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9D08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6B7351">
              <w:rPr>
                <w:rFonts w:ascii="Times New Roman" w:eastAsia="Times New Roman" w:hAnsi="Times New Roman"/>
                <w:lang w:eastAsia="cs-CZ"/>
              </w:rPr>
              <w:t>14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69471B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6B7351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na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201</w:t>
            </w:r>
            <w:r w:rsidR="006B7351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75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139" w:rsidRDefault="00937139" w:rsidP="00050317">
      <w:pPr>
        <w:spacing w:after="0" w:line="240" w:lineRule="auto"/>
      </w:pPr>
      <w:r>
        <w:separator/>
      </w:r>
    </w:p>
  </w:endnote>
  <w:endnote w:type="continuationSeparator" w:id="0">
    <w:p w:rsidR="00937139" w:rsidRDefault="00937139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139" w:rsidRDefault="00937139" w:rsidP="00050317">
      <w:pPr>
        <w:spacing w:after="0" w:line="240" w:lineRule="auto"/>
      </w:pPr>
      <w:r>
        <w:separator/>
      </w:r>
    </w:p>
  </w:footnote>
  <w:footnote w:type="continuationSeparator" w:id="0">
    <w:p w:rsidR="00937139" w:rsidRDefault="00937139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50317"/>
    <w:rsid w:val="005C3886"/>
    <w:rsid w:val="0069471B"/>
    <w:rsid w:val="006B7351"/>
    <w:rsid w:val="0075186A"/>
    <w:rsid w:val="00761EF5"/>
    <w:rsid w:val="008B75E8"/>
    <w:rsid w:val="008E7052"/>
    <w:rsid w:val="00937139"/>
    <w:rsid w:val="009D08D4"/>
    <w:rsid w:val="009E5001"/>
    <w:rsid w:val="00A00A25"/>
    <w:rsid w:val="00A4723B"/>
    <w:rsid w:val="00B10DA8"/>
    <w:rsid w:val="00CF000A"/>
    <w:rsid w:val="00D4123A"/>
    <w:rsid w:val="00E9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2015-05-26T07:52:00Z</dcterms:created>
  <dcterms:modified xsi:type="dcterms:W3CDTF">2015-05-26T07:52:00Z</dcterms:modified>
</cp:coreProperties>
</file>