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6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70"/>
        <w:gridCol w:w="3745"/>
        <w:gridCol w:w="376"/>
        <w:gridCol w:w="364"/>
        <w:gridCol w:w="364"/>
        <w:gridCol w:w="373"/>
        <w:gridCol w:w="349"/>
        <w:gridCol w:w="347"/>
      </w:tblGrid>
      <w:tr w:rsidR="00003E08" w:rsidRPr="00FE1061" w:rsidTr="00003E08">
        <w:tc>
          <w:tcPr>
            <w:tcW w:w="5000" w:type="pct"/>
            <w:gridSpan w:val="8"/>
          </w:tcPr>
          <w:p w:rsidR="00003E08" w:rsidRPr="00FE1061" w:rsidRDefault="00003E08" w:rsidP="00003E08">
            <w:pPr>
              <w:jc w:val="center"/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003E08" w:rsidRPr="00FE1061" w:rsidTr="00003E08">
        <w:tc>
          <w:tcPr>
            <w:tcW w:w="1814" w:type="pct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003E08" w:rsidRPr="00FE1061" w:rsidRDefault="00003E08" w:rsidP="00003E08">
            <w:r>
              <w:t>Ing. Sylvie Marečková Gabrlíková</w:t>
            </w:r>
          </w:p>
        </w:tc>
      </w:tr>
      <w:tr w:rsidR="00003E08" w:rsidRPr="00FE1061" w:rsidTr="00003E08">
        <w:tc>
          <w:tcPr>
            <w:tcW w:w="1814" w:type="pct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003E08" w:rsidRPr="00FE1061" w:rsidRDefault="00003E08" w:rsidP="00003E08">
            <w:r>
              <w:t>Výskyt kyberšikany mezi středoškolskými studenty</w:t>
            </w:r>
          </w:p>
        </w:tc>
      </w:tr>
      <w:tr w:rsidR="00003E08" w:rsidRPr="00FE1061" w:rsidTr="00003E08">
        <w:tc>
          <w:tcPr>
            <w:tcW w:w="1814" w:type="pct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003E08" w:rsidRPr="00FE1061" w:rsidRDefault="00003E08" w:rsidP="00003E08">
            <w:r>
              <w:t>Mgr. Eva Machů, Ph.D.</w:t>
            </w:r>
          </w:p>
        </w:tc>
      </w:tr>
      <w:tr w:rsidR="00003E08" w:rsidRPr="00FE1061" w:rsidTr="00003E08">
        <w:tc>
          <w:tcPr>
            <w:tcW w:w="1814" w:type="pct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003E08" w:rsidRPr="00FE1061" w:rsidRDefault="00003E08" w:rsidP="00003E08">
            <w:r>
              <w:t>Učitelství odborných předmětů pro SŠ</w:t>
            </w:r>
          </w:p>
        </w:tc>
      </w:tr>
      <w:tr w:rsidR="00003E08" w:rsidRPr="00FE1061" w:rsidTr="00003E08">
        <w:tc>
          <w:tcPr>
            <w:tcW w:w="1814" w:type="pct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003E08" w:rsidRPr="00FE1061" w:rsidRDefault="00003E08" w:rsidP="00003E08">
            <w:r>
              <w:t>Kombinovaná</w:t>
            </w:r>
          </w:p>
        </w:tc>
      </w:tr>
      <w:tr w:rsidR="00003E08" w:rsidRPr="00FE1061" w:rsidTr="00003E08">
        <w:tc>
          <w:tcPr>
            <w:tcW w:w="1814" w:type="pct"/>
            <w:vAlign w:val="center"/>
          </w:tcPr>
          <w:p w:rsidR="00003E08" w:rsidRPr="00FE1061" w:rsidRDefault="00003E08" w:rsidP="00003E0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003E08" w:rsidRPr="00FE1061" w:rsidRDefault="00003E08" w:rsidP="00003E08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3E08" w:rsidRPr="00FE1061" w:rsidRDefault="00003E08" w:rsidP="00003E08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3E08" w:rsidRPr="00FE1061" w:rsidTr="00003E08">
        <w:tc>
          <w:tcPr>
            <w:tcW w:w="5000" w:type="pct"/>
            <w:gridSpan w:val="8"/>
            <w:shd w:val="clear" w:color="auto" w:fill="A6A6A6"/>
          </w:tcPr>
          <w:p w:rsidR="00003E08" w:rsidRPr="00FE1061" w:rsidRDefault="00003E08" w:rsidP="00003E08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3E08" w:rsidRPr="00FE1061" w:rsidTr="00003E08">
        <w:tc>
          <w:tcPr>
            <w:tcW w:w="3830" w:type="pct"/>
            <w:gridSpan w:val="2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1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3830" w:type="pct"/>
            <w:gridSpan w:val="2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201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3830" w:type="pct"/>
            <w:gridSpan w:val="2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201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5000" w:type="pct"/>
            <w:gridSpan w:val="8"/>
            <w:shd w:val="clear" w:color="auto" w:fill="A6A6A6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3E08" w:rsidRPr="00FE1061" w:rsidTr="00003E08">
        <w:tc>
          <w:tcPr>
            <w:tcW w:w="3830" w:type="pct"/>
            <w:gridSpan w:val="2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201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3830" w:type="pct"/>
            <w:gridSpan w:val="2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201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3830" w:type="pct"/>
            <w:gridSpan w:val="2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201" w:type="pct"/>
            <w:vAlign w:val="center"/>
          </w:tcPr>
          <w:p w:rsidR="00003E08" w:rsidRPr="00FE1061" w:rsidRDefault="00003E08" w:rsidP="00003E08"/>
        </w:tc>
        <w:tc>
          <w:tcPr>
            <w:tcW w:w="188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3E08" w:rsidRPr="00FE1061" w:rsidTr="00003E0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3E08" w:rsidRPr="00FE1061" w:rsidRDefault="00003E08" w:rsidP="00003E0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3E08" w:rsidRPr="00FE1061" w:rsidTr="00003E08">
        <w:tc>
          <w:tcPr>
            <w:tcW w:w="38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38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3E08" w:rsidRPr="00FE1061" w:rsidRDefault="00003E08" w:rsidP="00003E08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38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/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38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5000" w:type="pct"/>
            <w:gridSpan w:val="8"/>
            <w:shd w:val="clear" w:color="auto" w:fill="A6A6A6"/>
          </w:tcPr>
          <w:p w:rsidR="00003E08" w:rsidRPr="00FE1061" w:rsidRDefault="00003E08" w:rsidP="00003E08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3E08" w:rsidRPr="00FE1061" w:rsidTr="00003E08">
        <w:tc>
          <w:tcPr>
            <w:tcW w:w="3830" w:type="pct"/>
            <w:gridSpan w:val="2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1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rPr>
          <w:trHeight w:val="150"/>
        </w:trPr>
        <w:tc>
          <w:tcPr>
            <w:tcW w:w="3830" w:type="pct"/>
            <w:gridSpan w:val="2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201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rPr>
          <w:trHeight w:val="141"/>
        </w:trPr>
        <w:tc>
          <w:tcPr>
            <w:tcW w:w="3830" w:type="pct"/>
            <w:gridSpan w:val="2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9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201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  <w:vAlign w:val="center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5000" w:type="pct"/>
            <w:gridSpan w:val="8"/>
          </w:tcPr>
          <w:p w:rsidR="00003E08" w:rsidRPr="00003E08" w:rsidRDefault="00003E08" w:rsidP="00003E0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  <w:r>
              <w:rPr>
                <w:b/>
              </w:rPr>
              <w:t xml:space="preserve"> </w:t>
            </w:r>
            <w:r>
              <w:t>Závěrečná práce se zabývá problematikou kyberšikany, kterou spojuje se specifičností studentů oboru informační technologie. Teoretická část práce je psána čtivě a logicky. Čtenář na první pohled eviduje drobné formální odchylky s formátováním textu (nejednotnost v hierarchizaci pojmů: jednou se užívají odrážky, podruhé čísla, potřetí tučné písmo; špatná orientace v textu: odrážky s několika čísly na str.42, modré barvy v grafech, str.44, aj.).</w:t>
            </w:r>
            <w:r>
              <w:rPr>
                <w:b/>
              </w:rPr>
              <w:t xml:space="preserve"> </w:t>
            </w:r>
            <w:r>
              <w:t>Ve výzkumném šetření je použit vlastní dotazník sestavený na základě výstupů z citovaného projektu. Analýza dat je na poměrně dobré úrovni. Při ověřování hypotézy HA2 však není jasné, jaký je rozdíl mezi „verbálními útoky“ a „zastrašováním, vydíráním nebo vyhrožováním“. Prosím autorku o vysvětlení. V závěru práce oceňuji alespoň pokus o interpretaci dat. Naopak, v doporučení pro praxi bych ocenila detailnější zamyšlení nad kyberšikanou u studentů IT.</w:t>
            </w:r>
          </w:p>
        </w:tc>
      </w:tr>
      <w:tr w:rsidR="00003E08" w:rsidRPr="00FE1061" w:rsidTr="00003E08">
        <w:tc>
          <w:tcPr>
            <w:tcW w:w="5000" w:type="pct"/>
            <w:gridSpan w:val="8"/>
          </w:tcPr>
          <w:p w:rsidR="00003E08" w:rsidRPr="00FE1061" w:rsidRDefault="00003E08" w:rsidP="00003E0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3E08" w:rsidRPr="00FE1061" w:rsidRDefault="00003E08" w:rsidP="00003E08">
            <w:pPr>
              <w:numPr>
                <w:ilvl w:val="0"/>
                <w:numId w:val="1"/>
              </w:numPr>
              <w:ind w:left="426"/>
            </w:pPr>
            <w:r>
              <w:t xml:space="preserve">Které výsledky Vašeho výzkumu se zásadně odlišovaly od výzkumu, který prováděl Dr. Kopecký? Pokud zde rozdíly byly, jak si to vysvětlujete? </w:t>
            </w:r>
          </w:p>
        </w:tc>
      </w:tr>
      <w:tr w:rsidR="00003E08" w:rsidRPr="00FE1061" w:rsidTr="00003E08">
        <w:tc>
          <w:tcPr>
            <w:tcW w:w="3830" w:type="pct"/>
            <w:gridSpan w:val="2"/>
          </w:tcPr>
          <w:p w:rsidR="00003E08" w:rsidRPr="00FE1061" w:rsidRDefault="00003E08" w:rsidP="00003E08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03E08" w:rsidRPr="00FE1061" w:rsidRDefault="00003E08" w:rsidP="00003E08"/>
        </w:tc>
        <w:tc>
          <w:tcPr>
            <w:tcW w:w="196" w:type="pct"/>
          </w:tcPr>
          <w:p w:rsidR="00003E08" w:rsidRPr="00FE1061" w:rsidRDefault="00003E08" w:rsidP="00003E08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6" w:type="pct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201" w:type="pct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8" w:type="pct"/>
          </w:tcPr>
          <w:p w:rsidR="00003E08" w:rsidRPr="00FE1061" w:rsidRDefault="00003E08" w:rsidP="00003E08">
            <w:pPr>
              <w:jc w:val="center"/>
            </w:pPr>
          </w:p>
        </w:tc>
        <w:tc>
          <w:tcPr>
            <w:tcW w:w="186" w:type="pct"/>
          </w:tcPr>
          <w:p w:rsidR="00003E08" w:rsidRPr="00FE1061" w:rsidRDefault="00003E08" w:rsidP="00003E08">
            <w:pPr>
              <w:jc w:val="center"/>
            </w:pPr>
          </w:p>
        </w:tc>
      </w:tr>
      <w:tr w:rsidR="00003E08" w:rsidRPr="00FE1061" w:rsidTr="00003E08">
        <w:tc>
          <w:tcPr>
            <w:tcW w:w="3830" w:type="pct"/>
            <w:gridSpan w:val="2"/>
            <w:vAlign w:val="center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7.5.2015</w:t>
            </w:r>
          </w:p>
        </w:tc>
        <w:tc>
          <w:tcPr>
            <w:tcW w:w="1170" w:type="pct"/>
            <w:gridSpan w:val="6"/>
            <w:vAlign w:val="center"/>
          </w:tcPr>
          <w:p w:rsidR="00003E08" w:rsidRPr="00FE1061" w:rsidRDefault="00003E08" w:rsidP="00003E08">
            <w:r w:rsidRPr="00FE1061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Eva Machů</w:t>
            </w:r>
            <w:r w:rsidR="004E1F74">
              <w:rPr>
                <w:sz w:val="22"/>
                <w:szCs w:val="22"/>
              </w:rPr>
              <w:t>, v.r.</w:t>
            </w:r>
          </w:p>
        </w:tc>
      </w:tr>
    </w:tbl>
    <w:p w:rsidR="001471ED" w:rsidRPr="00FE1061" w:rsidRDefault="001471ED" w:rsidP="001471ED"/>
    <w:p w:rsidR="00B94260" w:rsidRPr="00003E08" w:rsidRDefault="00B94260" w:rsidP="00003E08">
      <w:pPr>
        <w:tabs>
          <w:tab w:val="left" w:pos="1005"/>
        </w:tabs>
      </w:pPr>
    </w:p>
    <w:sectPr w:rsidR="00B94260" w:rsidRPr="00003E08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BC4" w:rsidRDefault="00150BC4" w:rsidP="001471ED">
      <w:r>
        <w:separator/>
      </w:r>
    </w:p>
  </w:endnote>
  <w:endnote w:type="continuationSeparator" w:id="0">
    <w:p w:rsidR="00150BC4" w:rsidRDefault="00150BC4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BC4" w:rsidRDefault="00150BC4" w:rsidP="001471ED">
      <w:r>
        <w:separator/>
      </w:r>
    </w:p>
  </w:footnote>
  <w:footnote w:type="continuationSeparator" w:id="0">
    <w:p w:rsidR="00150BC4" w:rsidRDefault="00150BC4" w:rsidP="001471ED">
      <w:r>
        <w:continuationSeparator/>
      </w:r>
    </w:p>
  </w:footnote>
  <w:footnote w:id="1">
    <w:p w:rsidR="00003E08" w:rsidRDefault="00003E08" w:rsidP="00003E0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03E08"/>
    <w:rsid w:val="00102BCF"/>
    <w:rsid w:val="001471ED"/>
    <w:rsid w:val="00150BC4"/>
    <w:rsid w:val="00381749"/>
    <w:rsid w:val="00417493"/>
    <w:rsid w:val="00497668"/>
    <w:rsid w:val="004A0F0E"/>
    <w:rsid w:val="004E1F74"/>
    <w:rsid w:val="005309D9"/>
    <w:rsid w:val="006B6221"/>
    <w:rsid w:val="006D3086"/>
    <w:rsid w:val="008147D1"/>
    <w:rsid w:val="00B94260"/>
    <w:rsid w:val="00C21A84"/>
    <w:rsid w:val="00CE56B0"/>
    <w:rsid w:val="00E2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4</cp:revision>
  <dcterms:created xsi:type="dcterms:W3CDTF">2015-05-11T07:06:00Z</dcterms:created>
  <dcterms:modified xsi:type="dcterms:W3CDTF">2015-05-11T07:09:00Z</dcterms:modified>
</cp:coreProperties>
</file>