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C01F2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2C2E50">
        <w:rPr>
          <w:b/>
          <w:i/>
          <w:sz w:val="22"/>
          <w:szCs w:val="22"/>
        </w:rPr>
        <w:t>Filip Gajdošík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01F2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622BAB">
        <w:rPr>
          <w:b/>
          <w:i/>
          <w:sz w:val="22"/>
          <w:szCs w:val="22"/>
        </w:rPr>
        <w:t xml:space="preserve">doc. Ing. Boris </w:t>
      </w:r>
      <w:proofErr w:type="spellStart"/>
      <w:r w:rsidR="00622BAB">
        <w:rPr>
          <w:b/>
          <w:i/>
          <w:sz w:val="22"/>
          <w:szCs w:val="22"/>
        </w:rPr>
        <w:t>Popesko</w:t>
      </w:r>
      <w:proofErr w:type="spellEnd"/>
      <w:r w:rsidR="00622BAB">
        <w:rPr>
          <w:b/>
          <w:i/>
          <w:sz w:val="22"/>
          <w:szCs w:val="22"/>
        </w:rPr>
        <w:t xml:space="preserve">, Ph.D. 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622BAB">
        <w:rPr>
          <w:b/>
          <w:i/>
          <w:sz w:val="22"/>
          <w:szCs w:val="22"/>
        </w:rPr>
        <w:t>2014/2015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2C2E50">
        <w:rPr>
          <w:b/>
          <w:i/>
          <w:sz w:val="22"/>
          <w:szCs w:val="22"/>
        </w:rPr>
        <w:t>Analýza vlivu použití recyklovaných dílů na hospodaření fraktálu a celé společnosti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AB2">
              <w:rPr>
                <w:b/>
                <w:snapToGrid w:val="0"/>
                <w:color w:val="000000"/>
              </w:rPr>
            </w:r>
            <w:r w:rsidR="005C0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A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A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4A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4AB2">
              <w:rPr>
                <w:b/>
                <w:snapToGrid w:val="0"/>
                <w:color w:val="000000"/>
              </w:rPr>
            </w:r>
            <w:r w:rsidR="005C0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b/>
                <w:snapToGrid w:val="0"/>
                <w:color w:val="000000"/>
              </w:rPr>
            </w:r>
            <w:r w:rsidR="005C0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b/>
                <w:snapToGrid w:val="0"/>
                <w:color w:val="000000"/>
              </w:rPr>
            </w:r>
            <w:r w:rsidR="005C0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b/>
                <w:snapToGrid w:val="0"/>
                <w:color w:val="000000"/>
              </w:rPr>
            </w:r>
            <w:r w:rsidR="005C0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b/>
                <w:snapToGrid w:val="0"/>
                <w:color w:val="000000"/>
              </w:rPr>
            </w:r>
            <w:r w:rsidR="005C01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4EB2">
              <w:rPr>
                <w:snapToGrid w:val="0"/>
                <w:color w:val="000000"/>
              </w:rPr>
            </w:r>
            <w:r w:rsidR="005C01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344E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4EB2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F83EF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4EB2">
        <w:rPr>
          <w:i/>
          <w:noProof/>
        </w:rPr>
        <w:t>Práce se zabývá relativně komplikovanou analýzou dopadu využití recyklovaných dílů na hospodaření firmy. Autor vychází z dobré znalosti řešené problematiky a drovnává náklady produktu s využitím nových a recyklovaných dílů. Nekteré části analýzy nejsou zcela důsledně vysvětleny a autor se dopustil nekolika nesrovnalosti ve výpočtu nákladů a výnosů zvažovaných variant. jako celek však práce splnila vytyčené cíle.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4EB2" w:rsidRPr="00AE58C9">
        <w:rPr>
          <w:i/>
        </w:rPr>
      </w:r>
      <w:r w:rsidR="005C01F2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4EB2">
        <w:rPr>
          <w:i/>
        </w:rPr>
      </w:r>
      <w:r w:rsidR="005C01F2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344EB2">
        <w:rPr>
          <w:i/>
          <w:noProof/>
        </w:rPr>
        <w:t>21.5.2015</w:t>
      </w:r>
      <w:bookmarkStart w:id="10" w:name="_GoBack"/>
      <w:bookmarkEnd w:id="10"/>
      <w:r w:rsidR="00F83EF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01F2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F2" w:rsidRDefault="005C01F2">
      <w:r>
        <w:separator/>
      </w:r>
    </w:p>
  </w:endnote>
  <w:endnote w:type="continuationSeparator" w:id="0">
    <w:p w:rsidR="005C01F2" w:rsidRDefault="005C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F2" w:rsidRDefault="005C01F2">
      <w:r>
        <w:separator/>
      </w:r>
    </w:p>
  </w:footnote>
  <w:footnote w:type="continuationSeparator" w:id="0">
    <w:p w:rsidR="005C01F2" w:rsidRDefault="005C01F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2E50"/>
    <w:rsid w:val="002E04A7"/>
    <w:rsid w:val="002E617D"/>
    <w:rsid w:val="00314823"/>
    <w:rsid w:val="00344EB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01F2"/>
    <w:rsid w:val="005C5600"/>
    <w:rsid w:val="005C64F3"/>
    <w:rsid w:val="005E1278"/>
    <w:rsid w:val="005F679A"/>
    <w:rsid w:val="005F755D"/>
    <w:rsid w:val="00622BA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4AB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206859-B327-4A70-A268-8993AD1C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popesko</cp:lastModifiedBy>
  <cp:revision>3</cp:revision>
  <cp:lastPrinted>2014-07-24T08:52:00Z</cp:lastPrinted>
  <dcterms:created xsi:type="dcterms:W3CDTF">2015-05-21T08:19:00Z</dcterms:created>
  <dcterms:modified xsi:type="dcterms:W3CDTF">2015-05-21T08:24:00Z</dcterms:modified>
</cp:coreProperties>
</file>