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8F788B" w:rsidP="00362AB0">
            <w:r>
              <w:t>Michal Srovnal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8F788B" w:rsidP="008F788B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Detailing</w:t>
            </w:r>
            <w:proofErr w:type="spellEnd"/>
            <w:r>
              <w:t xml:space="preserve"> Studio: A Business </w:t>
            </w:r>
            <w:proofErr w:type="spellStart"/>
            <w:r>
              <w:t>Plan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592458" w:rsidP="00362AB0">
            <w:r>
              <w:t>Ing. Martina Kubíčková, MBA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Anglický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003D61" w:rsidRDefault="00C90D97" w:rsidP="00760BE2">
            <w:pPr>
              <w:jc w:val="center"/>
              <w:rPr>
                <w:b/>
                <w:bCs/>
              </w:rPr>
            </w:pPr>
            <w:r w:rsidRPr="00003D61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022585" w:rsidRDefault="00C90D97" w:rsidP="00760BE2">
            <w:pPr>
              <w:jc w:val="center"/>
            </w:pPr>
            <w:r w:rsidRPr="00022585">
              <w:t>A</w:t>
            </w:r>
          </w:p>
        </w:tc>
        <w:tc>
          <w:tcPr>
            <w:tcW w:w="506" w:type="dxa"/>
            <w:vAlign w:val="center"/>
          </w:tcPr>
          <w:p w:rsidR="00C90D97" w:rsidRPr="00022585" w:rsidRDefault="00C90D97" w:rsidP="00760BE2">
            <w:pPr>
              <w:jc w:val="center"/>
            </w:pPr>
            <w:r w:rsidRPr="00022585">
              <w:t>B</w:t>
            </w:r>
          </w:p>
        </w:tc>
        <w:tc>
          <w:tcPr>
            <w:tcW w:w="506" w:type="dxa"/>
            <w:vAlign w:val="center"/>
          </w:tcPr>
          <w:p w:rsidR="00C90D97" w:rsidRPr="00022585" w:rsidRDefault="00C90D97" w:rsidP="00760BE2">
            <w:pPr>
              <w:jc w:val="center"/>
              <w:rPr>
                <w:b/>
                <w:bCs/>
              </w:rPr>
            </w:pPr>
            <w:r w:rsidRPr="00022585">
              <w:rPr>
                <w:b/>
                <w:bCs/>
              </w:rP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</w:pPr>
            <w:r w:rsidRPr="00694808">
              <w:t>B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  <w:rPr>
                <w:b/>
                <w:bCs/>
              </w:rPr>
            </w:pPr>
            <w:r w:rsidRPr="00694808">
              <w:rPr>
                <w:b/>
                <w:bCs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694808" w:rsidRDefault="00C90D97" w:rsidP="00760BE2">
            <w:pPr>
              <w:jc w:val="center"/>
            </w:pPr>
            <w:r w:rsidRPr="00694808">
              <w:t>A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  <w:rPr>
                <w:b/>
                <w:bCs/>
              </w:rPr>
            </w:pPr>
            <w:r w:rsidRPr="00694808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</w:pPr>
            <w:r w:rsidRPr="00694808">
              <w:t>B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  <w:rPr>
                <w:b/>
                <w:bCs/>
              </w:rPr>
            </w:pPr>
            <w:r w:rsidRPr="00694808">
              <w:rPr>
                <w:b/>
                <w:bCs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6E3D3F" w:rsidRDefault="00592458" w:rsidP="00022585">
            <w:r>
              <w:t>Teo</w:t>
            </w:r>
            <w:r w:rsidR="00022585">
              <w:t>retická část práce je relevantní k tématu práce.</w:t>
            </w:r>
            <w:r>
              <w:t xml:space="preserve"> </w:t>
            </w:r>
          </w:p>
          <w:p w:rsidR="00022585" w:rsidRDefault="00022585" w:rsidP="007123AC">
            <w:r>
              <w:t>Jelikož je bakalářská práce vědeckou prací, postrádám v ní část věnující se metodice práce. V této části by měly být jasně stanoveny cíle práce a popsány využité metody.</w:t>
            </w:r>
          </w:p>
          <w:p w:rsidR="00CD6B9D" w:rsidRDefault="00022585" w:rsidP="00CD6B9D">
            <w:pPr>
              <w:rPr>
                <w:sz w:val="23"/>
                <w:szCs w:val="23"/>
              </w:rPr>
            </w:pPr>
            <w:r>
              <w:t xml:space="preserve">Analytická část vychází z poznatků z teoretické části. </w:t>
            </w:r>
            <w:r w:rsidR="00694808">
              <w:t>Zdá se</w:t>
            </w:r>
            <w:r w:rsidR="00CD6B9D">
              <w:t xml:space="preserve"> ovšem</w:t>
            </w:r>
            <w:r w:rsidR="00694808">
              <w:t xml:space="preserve">, že autor zcela nepochopil podstatu analýzy SWOT, která představuje </w:t>
            </w:r>
            <w:r w:rsidR="00CD6B9D">
              <w:t xml:space="preserve">spíše soupisovou analýzou než analytickou. Stanovuje SWOT analýzu bez uvedení předchozích analýz, ze kterých SWOT vychází a dále jsou v ní některé body uvedeny špatně- např. </w:t>
            </w:r>
            <w:r w:rsidR="00CD6B9D" w:rsidRPr="00AB7B99">
              <w:rPr>
                <w:lang w:val="en-GB"/>
              </w:rPr>
              <w:t>i</w:t>
            </w:r>
            <w:r w:rsidR="00CD6B9D" w:rsidRPr="00AB7B99">
              <w:rPr>
                <w:sz w:val="23"/>
                <w:szCs w:val="23"/>
                <w:lang w:val="en-GB"/>
              </w:rPr>
              <w:t>dentification and addressing the right employees possibility</w:t>
            </w:r>
            <w:r w:rsidR="00CD6B9D">
              <w:rPr>
                <w:sz w:val="23"/>
                <w:szCs w:val="23"/>
              </w:rPr>
              <w:t xml:space="preserve"> není příležitostí. Některé body jsou pak špatně formulovány</w:t>
            </w:r>
            <w:r w:rsidR="00AB7B99">
              <w:rPr>
                <w:sz w:val="23"/>
                <w:szCs w:val="23"/>
              </w:rPr>
              <w:t>.</w:t>
            </w:r>
          </w:p>
          <w:p w:rsidR="006E3D3F" w:rsidRDefault="00952EAD" w:rsidP="00052D78">
            <w:r>
              <w:rPr>
                <w:sz w:val="23"/>
                <w:szCs w:val="23"/>
              </w:rPr>
              <w:t>Busi</w:t>
            </w:r>
            <w:r w:rsidR="00052D78">
              <w:rPr>
                <w:sz w:val="23"/>
                <w:szCs w:val="23"/>
              </w:rPr>
              <w:t>ness plán je reálný, měl by obsahovat i časový plán realizace s určením odpovědností konkrétních lidí za konkrétní etapy a kroky, dále pak i analýzu rizik.</w:t>
            </w:r>
          </w:p>
          <w:p w:rsidR="00C90D97" w:rsidRPr="00BA3203" w:rsidRDefault="00436A0A" w:rsidP="00436A0A">
            <w:r>
              <w:t>Celkově práce splňuje požadavky kladené na bakalářskou práci, a proto ji doporučuji k obhajobě.</w:t>
            </w:r>
          </w:p>
          <w:p w:rsidR="00C90D97" w:rsidRPr="00BA3203" w:rsidRDefault="00C90D97" w:rsidP="00362AB0"/>
          <w:p w:rsidR="00C90D97" w:rsidRPr="00BA3203" w:rsidRDefault="00C90D97" w:rsidP="00362AB0"/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C90D97" w:rsidP="00362AB0"/>
          <w:p w:rsidR="00C90D97" w:rsidRDefault="00052D78" w:rsidP="00052D78">
            <w:pPr>
              <w:numPr>
                <w:ilvl w:val="0"/>
                <w:numId w:val="1"/>
              </w:numPr>
            </w:pPr>
            <w:r>
              <w:rPr>
                <w:rStyle w:val="hps"/>
                <w:lang/>
              </w:rPr>
              <w:t>Will you create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a communication strategy</w:t>
            </w:r>
            <w:r>
              <w:rPr>
                <w:lang/>
              </w:rPr>
              <w:t xml:space="preserve"> </w:t>
            </w:r>
            <w:r>
              <w:rPr>
                <w:rStyle w:val="hps"/>
                <w:lang/>
              </w:rPr>
              <w:t>for online communication</w:t>
            </w:r>
            <w:r w:rsidR="009A7670">
              <w:t>?</w:t>
            </w:r>
            <w:r>
              <w:t xml:space="preserve"> </w:t>
            </w:r>
            <w:r w:rsidRPr="00052D78">
              <w:rPr>
                <w:lang w:val="en-GB"/>
              </w:rPr>
              <w:t>And who will be responsible for it?</w:t>
            </w:r>
          </w:p>
          <w:p w:rsidR="004E4FBA" w:rsidRDefault="00052D78" w:rsidP="00052D78">
            <w:pPr>
              <w:numPr>
                <w:ilvl w:val="0"/>
                <w:numId w:val="1"/>
              </w:numPr>
            </w:pPr>
            <w:r>
              <w:rPr>
                <w:lang w:val="en-GB"/>
              </w:rPr>
              <w:t>Did you count the return on</w:t>
            </w:r>
            <w:r w:rsidRPr="00B96331">
              <w:rPr>
                <w:lang w:val="en-GB"/>
              </w:rPr>
              <w:t xml:space="preserve"> investment</w:t>
            </w:r>
            <w:r>
              <w:rPr>
                <w:lang w:val="en-GB"/>
              </w:rPr>
              <w:t xml:space="preserve"> (ROI)</w:t>
            </w:r>
            <w:r>
              <w:t>?</w:t>
            </w:r>
          </w:p>
          <w:p w:rsidR="00C90D97" w:rsidRDefault="00C90D97" w:rsidP="00362AB0"/>
          <w:p w:rsidR="00C90D97" w:rsidRDefault="00C90D97" w:rsidP="00362AB0"/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</w:pPr>
            <w:r w:rsidRPr="00694808">
              <w:t>B</w:t>
            </w:r>
          </w:p>
        </w:tc>
        <w:tc>
          <w:tcPr>
            <w:tcW w:w="506" w:type="dxa"/>
          </w:tcPr>
          <w:p w:rsidR="00C90D97" w:rsidRPr="00694808" w:rsidRDefault="00C90D97" w:rsidP="00760BE2">
            <w:pPr>
              <w:jc w:val="center"/>
              <w:rPr>
                <w:b/>
                <w:bCs/>
              </w:rPr>
            </w:pPr>
            <w:r w:rsidRPr="00694808">
              <w:rPr>
                <w:b/>
                <w:bCs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694808">
              <w:t xml:space="preserve"> 19</w:t>
            </w:r>
            <w:r w:rsidR="00740ECD">
              <w:t>. 5. 2015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A3" w:rsidRDefault="00A536A3">
      <w:r>
        <w:separator/>
      </w:r>
    </w:p>
  </w:endnote>
  <w:endnote w:type="continuationSeparator" w:id="0">
    <w:p w:rsidR="00A536A3" w:rsidRDefault="00A53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A3" w:rsidRDefault="00A536A3">
      <w:r>
        <w:separator/>
      </w:r>
    </w:p>
  </w:footnote>
  <w:footnote w:type="continuationSeparator" w:id="0">
    <w:p w:rsidR="00A536A3" w:rsidRDefault="00A536A3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B5E"/>
    <w:multiLevelType w:val="hybridMultilevel"/>
    <w:tmpl w:val="6BD2D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1A66"/>
    <w:rsid w:val="00003D61"/>
    <w:rsid w:val="000076A6"/>
    <w:rsid w:val="0001264A"/>
    <w:rsid w:val="00022585"/>
    <w:rsid w:val="00037949"/>
    <w:rsid w:val="00043F5E"/>
    <w:rsid w:val="00052D78"/>
    <w:rsid w:val="00065813"/>
    <w:rsid w:val="00086970"/>
    <w:rsid w:val="000B5B83"/>
    <w:rsid w:val="000C472E"/>
    <w:rsid w:val="000F2E20"/>
    <w:rsid w:val="000F3895"/>
    <w:rsid w:val="00100499"/>
    <w:rsid w:val="00122F79"/>
    <w:rsid w:val="00132E3B"/>
    <w:rsid w:val="00184BC5"/>
    <w:rsid w:val="0019599B"/>
    <w:rsid w:val="001A5611"/>
    <w:rsid w:val="001B2D68"/>
    <w:rsid w:val="001D16F2"/>
    <w:rsid w:val="002328FA"/>
    <w:rsid w:val="0024739F"/>
    <w:rsid w:val="00251C0A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36A0A"/>
    <w:rsid w:val="004703FF"/>
    <w:rsid w:val="00471818"/>
    <w:rsid w:val="00471C0C"/>
    <w:rsid w:val="004E4FBA"/>
    <w:rsid w:val="00526D47"/>
    <w:rsid w:val="005458A8"/>
    <w:rsid w:val="00584CD7"/>
    <w:rsid w:val="00592458"/>
    <w:rsid w:val="005E092C"/>
    <w:rsid w:val="005E6AAC"/>
    <w:rsid w:val="005E7816"/>
    <w:rsid w:val="00615515"/>
    <w:rsid w:val="006270D3"/>
    <w:rsid w:val="00631607"/>
    <w:rsid w:val="0064625E"/>
    <w:rsid w:val="0067251A"/>
    <w:rsid w:val="00673989"/>
    <w:rsid w:val="006847E2"/>
    <w:rsid w:val="00694808"/>
    <w:rsid w:val="006B02A9"/>
    <w:rsid w:val="006E1A66"/>
    <w:rsid w:val="006E3D3F"/>
    <w:rsid w:val="006E7479"/>
    <w:rsid w:val="00700229"/>
    <w:rsid w:val="007101EF"/>
    <w:rsid w:val="007123AC"/>
    <w:rsid w:val="007235AF"/>
    <w:rsid w:val="00740ECD"/>
    <w:rsid w:val="00760BE2"/>
    <w:rsid w:val="0076787D"/>
    <w:rsid w:val="00782375"/>
    <w:rsid w:val="00795CBF"/>
    <w:rsid w:val="007B30CF"/>
    <w:rsid w:val="00807A78"/>
    <w:rsid w:val="0084791F"/>
    <w:rsid w:val="00874D56"/>
    <w:rsid w:val="008A5955"/>
    <w:rsid w:val="008B457A"/>
    <w:rsid w:val="008D1958"/>
    <w:rsid w:val="008F788B"/>
    <w:rsid w:val="00925724"/>
    <w:rsid w:val="00945558"/>
    <w:rsid w:val="00952EAD"/>
    <w:rsid w:val="00971007"/>
    <w:rsid w:val="00971B76"/>
    <w:rsid w:val="0098167A"/>
    <w:rsid w:val="00986A0A"/>
    <w:rsid w:val="00987F31"/>
    <w:rsid w:val="009A7670"/>
    <w:rsid w:val="009C77CE"/>
    <w:rsid w:val="00A019D1"/>
    <w:rsid w:val="00A0670C"/>
    <w:rsid w:val="00A107BE"/>
    <w:rsid w:val="00A536A3"/>
    <w:rsid w:val="00A55E2A"/>
    <w:rsid w:val="00A778DA"/>
    <w:rsid w:val="00AA599B"/>
    <w:rsid w:val="00AB3B95"/>
    <w:rsid w:val="00AB5373"/>
    <w:rsid w:val="00AB7B99"/>
    <w:rsid w:val="00AE657A"/>
    <w:rsid w:val="00B10B4C"/>
    <w:rsid w:val="00B24848"/>
    <w:rsid w:val="00B759C0"/>
    <w:rsid w:val="00B96331"/>
    <w:rsid w:val="00BA1CD3"/>
    <w:rsid w:val="00BA3203"/>
    <w:rsid w:val="00BE64C9"/>
    <w:rsid w:val="00C27272"/>
    <w:rsid w:val="00C66BA7"/>
    <w:rsid w:val="00C90D97"/>
    <w:rsid w:val="00CA0A18"/>
    <w:rsid w:val="00CB3924"/>
    <w:rsid w:val="00CD6B9D"/>
    <w:rsid w:val="00CF4A12"/>
    <w:rsid w:val="00D30749"/>
    <w:rsid w:val="00D41FD0"/>
    <w:rsid w:val="00D60F34"/>
    <w:rsid w:val="00D93200"/>
    <w:rsid w:val="00D95009"/>
    <w:rsid w:val="00DC1BF5"/>
    <w:rsid w:val="00DE666B"/>
    <w:rsid w:val="00E21784"/>
    <w:rsid w:val="00E21D9C"/>
    <w:rsid w:val="00E77CDB"/>
    <w:rsid w:val="00EB23BC"/>
    <w:rsid w:val="00EB76C6"/>
    <w:rsid w:val="00EC0C71"/>
    <w:rsid w:val="00ED246B"/>
    <w:rsid w:val="00EF0815"/>
    <w:rsid w:val="00EF7D53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03FF"/>
    <w:rPr>
      <w:b/>
      <w:bCs/>
    </w:rPr>
  </w:style>
  <w:style w:type="character" w:customStyle="1" w:styleId="hps">
    <w:name w:val="hps"/>
    <w:basedOn w:val="Standardnpsmoodstavce"/>
    <w:rsid w:val="00DE666B"/>
  </w:style>
  <w:style w:type="paragraph" w:customStyle="1" w:styleId="Default">
    <w:name w:val="Default"/>
    <w:rsid w:val="007123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Jaros</dc:creator>
  <cp:lastModifiedBy>Kubík</cp:lastModifiedBy>
  <cp:revision>8</cp:revision>
  <cp:lastPrinted>2013-04-03T12:49:00Z</cp:lastPrinted>
  <dcterms:created xsi:type="dcterms:W3CDTF">2015-05-20T13:03:00Z</dcterms:created>
  <dcterms:modified xsi:type="dcterms:W3CDTF">2015-05-20T21:16:00Z</dcterms:modified>
</cp:coreProperties>
</file>