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226"/>
        <w:gridCol w:w="3892"/>
        <w:gridCol w:w="375"/>
        <w:gridCol w:w="363"/>
        <w:gridCol w:w="362"/>
        <w:gridCol w:w="375"/>
        <w:gridCol w:w="351"/>
        <w:gridCol w:w="344"/>
      </w:tblGrid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0B4F11" w:rsidRDefault="00327319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Marie Kozáková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0B4F11" w:rsidRDefault="00327319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Badatelské aktivity pro děti předškolního věku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0B4F11" w:rsidRDefault="00AC08AE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doc. PaedDr. Jana Majerčíková, PhD.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0B4F11" w:rsidRDefault="004C3A9C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0B4F11" w:rsidRPr="000B4F11" w:rsidTr="009A25E8">
        <w:tc>
          <w:tcPr>
            <w:tcW w:w="1737" w:type="pct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0B4F11" w:rsidRDefault="004C3A9C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prezenční</w:t>
            </w:r>
          </w:p>
        </w:tc>
      </w:tr>
      <w:tr w:rsidR="000B4F11" w:rsidRPr="000B4F11" w:rsidTr="009A25E8">
        <w:tc>
          <w:tcPr>
            <w:tcW w:w="1737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0B4F11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0B4F11" w:rsidTr="00787C8D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87C8D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87C8D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0B4F11" w:rsidTr="00787C8D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87C8D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87C8D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teoreticko-aplikačního charakteru</w:t>
            </w:r>
          </w:p>
        </w:tc>
      </w:tr>
      <w:tr w:rsidR="000B4F11" w:rsidRPr="000B4F11" w:rsidTr="00787C8D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Originalita cílů aplikačního výstupu</w:t>
            </w:r>
            <w:r w:rsidRPr="000B4F1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(náročnost, srozumitelnost, aktuálnost)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87C8D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87C8D">
        <w:tc>
          <w:tcPr>
            <w:tcW w:w="383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Přiměřenost a rozsah evalvace průběhu a výsledků aplikačního výstupu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0B4F11" w:rsidTr="00787C8D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87C8D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  <w:vAlign w:val="center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5F7B6F" w:rsidRDefault="00FF11DC" w:rsidP="0078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Autorka předložila velmi pečlivě a podrobně zpracovaný program aplikace badatelského vyučování v podmínkách mateřské školy.</w:t>
            </w:r>
            <w:r w:rsidR="00787C8D">
              <w:rPr>
                <w:rFonts w:ascii="Times New Roman" w:eastAsia="Times New Roman" w:hAnsi="Times New Roman" w:cs="Times New Roman"/>
                <w:lang w:eastAsia="cs-CZ"/>
              </w:rPr>
              <w:t xml:space="preserve"> Práce obsahuje všechny náležitosti potřebné pro aplikační práce.</w:t>
            </w:r>
            <w:r w:rsidR="00951AAA">
              <w:rPr>
                <w:rFonts w:ascii="Times New Roman" w:eastAsia="Times New Roman" w:hAnsi="Times New Roman" w:cs="Times New Roman"/>
                <w:lang w:eastAsia="cs-CZ"/>
              </w:rPr>
              <w:t xml:space="preserve"> Poznámku mám k </w:t>
            </w:r>
            <w:r w:rsidR="003A1DCE">
              <w:rPr>
                <w:rFonts w:ascii="Times New Roman" w:eastAsia="Times New Roman" w:hAnsi="Times New Roman" w:cs="Times New Roman"/>
                <w:lang w:eastAsia="cs-CZ"/>
              </w:rPr>
              <w:t>cíli</w:t>
            </w:r>
            <w:r w:rsidR="00951AAA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3A1DCE">
              <w:rPr>
                <w:rFonts w:ascii="Times New Roman" w:eastAsia="Times New Roman" w:hAnsi="Times New Roman" w:cs="Times New Roman"/>
                <w:lang w:eastAsia="cs-CZ"/>
              </w:rPr>
              <w:t>projektovaným k</w:t>
            </w:r>
            <w:r w:rsidR="00951AAA">
              <w:rPr>
                <w:rFonts w:ascii="Times New Roman" w:eastAsia="Times New Roman" w:hAnsi="Times New Roman" w:cs="Times New Roman"/>
                <w:lang w:eastAsia="cs-CZ"/>
              </w:rPr>
              <w:t xml:space="preserve"> jednotlivým experimentům. </w:t>
            </w:r>
            <w:r w:rsidR="003A1DCE">
              <w:rPr>
                <w:rFonts w:ascii="Times New Roman" w:eastAsia="Times New Roman" w:hAnsi="Times New Roman" w:cs="Times New Roman"/>
                <w:lang w:eastAsia="cs-CZ"/>
              </w:rPr>
              <w:t xml:space="preserve">Rozumím náročnosti předkládaným jevů v experimentech, cíle by však měli nabýt formu měřitelnosti ve výkonu dítěte. </w:t>
            </w:r>
          </w:p>
          <w:p w:rsidR="000B4F11" w:rsidRPr="000B4F11" w:rsidRDefault="00787C8D" w:rsidP="00787C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Nutno</w:t>
            </w:r>
            <w:r w:rsidR="00651A74">
              <w:rPr>
                <w:rFonts w:ascii="Times New Roman" w:eastAsia="Times New Roman" w:hAnsi="Times New Roman" w:cs="Times New Roman"/>
                <w:lang w:eastAsia="cs-CZ"/>
              </w:rPr>
              <w:t xml:space="preserve"> v práci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ocenit především přehledný způsob zprostředkování plánu</w:t>
            </w:r>
            <w:r w:rsidR="005F7B6F">
              <w:rPr>
                <w:rFonts w:ascii="Times New Roman" w:eastAsia="Times New Roman" w:hAnsi="Times New Roman" w:cs="Times New Roman"/>
                <w:lang w:eastAsia="cs-CZ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5F7B6F">
              <w:rPr>
                <w:rFonts w:ascii="Times New Roman" w:eastAsia="Times New Roman" w:hAnsi="Times New Roman" w:cs="Times New Roman"/>
                <w:lang w:eastAsia="cs-CZ"/>
              </w:rPr>
              <w:t>průběhu realizace programu. K </w:t>
            </w:r>
            <w:r w:rsidR="00651A74">
              <w:rPr>
                <w:rFonts w:ascii="Times New Roman" w:eastAsia="Times New Roman" w:hAnsi="Times New Roman" w:cs="Times New Roman"/>
                <w:lang w:eastAsia="cs-CZ"/>
              </w:rPr>
              <w:t>textu</w:t>
            </w:r>
            <w:r w:rsidR="005F7B6F">
              <w:rPr>
                <w:rFonts w:ascii="Times New Roman" w:eastAsia="Times New Roman" w:hAnsi="Times New Roman" w:cs="Times New Roman"/>
                <w:lang w:eastAsia="cs-CZ"/>
              </w:rPr>
              <w:t xml:space="preserve"> nemám zásadní připomínky, hodnotím ji jako celkově zdařilou</w:t>
            </w:r>
            <w:r w:rsidR="005940A0">
              <w:rPr>
                <w:rFonts w:ascii="Times New Roman" w:eastAsia="Times New Roman" w:hAnsi="Times New Roman" w:cs="Times New Roman"/>
                <w:lang w:eastAsia="cs-CZ"/>
              </w:rPr>
              <w:t xml:space="preserve"> s jasně odvedenou poctivou prací</w:t>
            </w:r>
            <w:r w:rsidR="005F7B6F">
              <w:rPr>
                <w:rFonts w:ascii="Times New Roman" w:eastAsia="Times New Roman" w:hAnsi="Times New Roman" w:cs="Times New Roman"/>
                <w:lang w:eastAsia="cs-CZ"/>
              </w:rPr>
              <w:t>. Podněcuje spíš mnoho otázek do diskusi ohledne možností realizace badatelského vyučování v běžném provozu mateřské školy.</w:t>
            </w:r>
          </w:p>
          <w:p w:rsidR="000B4F11" w:rsidRDefault="00C671FC" w:rsidP="00C67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Z hlediska formálního zpracování: ro</w:t>
            </w:r>
            <w:r w:rsidR="00FF11DC">
              <w:rPr>
                <w:rFonts w:ascii="Times New Roman" w:eastAsia="Times New Roman" w:hAnsi="Times New Roman" w:cs="Times New Roman"/>
                <w:lang w:eastAsia="cs-CZ"/>
              </w:rPr>
              <w:t>zsah práce mimořád</w:t>
            </w:r>
            <w:r w:rsidR="008275BF">
              <w:rPr>
                <w:rFonts w:ascii="Times New Roman" w:eastAsia="Times New Roman" w:hAnsi="Times New Roman" w:cs="Times New Roman"/>
                <w:lang w:eastAsia="cs-CZ"/>
              </w:rPr>
              <w:t>ně převyšuje</w:t>
            </w:r>
            <w:r w:rsidR="00FF11DC">
              <w:rPr>
                <w:rFonts w:ascii="Times New Roman" w:eastAsia="Times New Roman" w:hAnsi="Times New Roman" w:cs="Times New Roman"/>
                <w:lang w:eastAsia="cs-CZ"/>
              </w:rPr>
              <w:t xml:space="preserve"> doporučovaný rozsah pro práce tohoto typu.</w:t>
            </w:r>
            <w:r w:rsidR="00787C8D">
              <w:rPr>
                <w:rFonts w:ascii="Times New Roman" w:eastAsia="Times New Roman" w:hAnsi="Times New Roman" w:cs="Times New Roman"/>
                <w:lang w:eastAsia="cs-CZ"/>
              </w:rPr>
              <w:t xml:space="preserve"> Název tabulky není </w:t>
            </w:r>
            <w:r w:rsidR="005F7B6F">
              <w:rPr>
                <w:rFonts w:ascii="Times New Roman" w:eastAsia="Times New Roman" w:hAnsi="Times New Roman" w:cs="Times New Roman"/>
                <w:lang w:eastAsia="cs-CZ"/>
              </w:rPr>
              <w:t>uváděn</w:t>
            </w:r>
            <w:r w:rsidR="00787C8D">
              <w:rPr>
                <w:rFonts w:ascii="Times New Roman" w:eastAsia="Times New Roman" w:hAnsi="Times New Roman" w:cs="Times New Roman"/>
                <w:lang w:eastAsia="cs-CZ"/>
              </w:rPr>
              <w:t xml:space="preserve"> nad tabulkou</w:t>
            </w:r>
            <w:r w:rsidR="00FF11DC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  <w:p w:rsidR="00ED16BE" w:rsidRPr="000B4F11" w:rsidRDefault="00ED16BE" w:rsidP="00C67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Práci doporučuji k obhajobě.</w:t>
            </w:r>
          </w:p>
        </w:tc>
      </w:tr>
      <w:tr w:rsidR="000B4F11" w:rsidRPr="000B4F11" w:rsidTr="009A25E8">
        <w:tc>
          <w:tcPr>
            <w:tcW w:w="5000" w:type="pct"/>
            <w:gridSpan w:val="8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Otázky k obhajobě:</w:t>
            </w:r>
          </w:p>
          <w:p w:rsidR="000B4F11" w:rsidRPr="00651A74" w:rsidRDefault="0054429D" w:rsidP="00651A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1A74">
              <w:rPr>
                <w:rFonts w:ascii="Times New Roman" w:eastAsia="Times New Roman" w:hAnsi="Times New Roman" w:cs="Times New Roman"/>
                <w:lang w:eastAsia="cs-CZ"/>
              </w:rPr>
              <w:t>V názvu práce figuruje termín badatelské aktivity.</w:t>
            </w:r>
            <w:r w:rsidR="00584785" w:rsidRPr="00651A74">
              <w:rPr>
                <w:rFonts w:ascii="Times New Roman" w:eastAsia="Times New Roman" w:hAnsi="Times New Roman" w:cs="Times New Roman"/>
                <w:lang w:eastAsia="cs-CZ"/>
              </w:rPr>
              <w:t xml:space="preserve"> Nikde dále s ním však už nepracujete. Vysvětlete ho v kontextu vaší práce.</w:t>
            </w:r>
          </w:p>
          <w:p w:rsidR="000B4F11" w:rsidRPr="00651A74" w:rsidRDefault="000B2A64" w:rsidP="00651A74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51A74">
              <w:rPr>
                <w:rFonts w:ascii="Times New Roman" w:eastAsia="Times New Roman" w:hAnsi="Times New Roman" w:cs="Times New Roman"/>
                <w:lang w:eastAsia="cs-CZ"/>
              </w:rPr>
              <w:t>V </w:t>
            </w:r>
            <w:r w:rsidR="004825C1" w:rsidRPr="00651A74">
              <w:rPr>
                <w:rFonts w:ascii="Times New Roman" w:eastAsia="Times New Roman" w:hAnsi="Times New Roman" w:cs="Times New Roman"/>
                <w:lang w:eastAsia="cs-CZ"/>
              </w:rPr>
              <w:t>průběhu</w:t>
            </w:r>
            <w:r w:rsidRPr="00651A74">
              <w:rPr>
                <w:rFonts w:ascii="Times New Roman" w:eastAsia="Times New Roman" w:hAnsi="Times New Roman" w:cs="Times New Roman"/>
                <w:lang w:eastAsia="cs-CZ"/>
              </w:rPr>
              <w:t xml:space="preserve"> ověřování vašeho programu se ukázalo, že 7 dětí je pro realizaci experimentu mnoho a počet jste redukovala.</w:t>
            </w:r>
            <w:r w:rsidR="004825C1" w:rsidRPr="00651A74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FF11DC" w:rsidRPr="00651A74">
              <w:rPr>
                <w:rFonts w:ascii="Times New Roman" w:eastAsia="Times New Roman" w:hAnsi="Times New Roman" w:cs="Times New Roman"/>
                <w:lang w:eastAsia="cs-CZ"/>
              </w:rPr>
              <w:t>Zobecněte, c</w:t>
            </w:r>
            <w:r w:rsidR="004825C1" w:rsidRPr="00651A74">
              <w:rPr>
                <w:rFonts w:ascii="Times New Roman" w:eastAsia="Times New Roman" w:hAnsi="Times New Roman" w:cs="Times New Roman"/>
                <w:lang w:eastAsia="cs-CZ"/>
              </w:rPr>
              <w:t>o z toho plyne pro realizaci badatelského vyučování?</w:t>
            </w:r>
          </w:p>
        </w:tc>
      </w:tr>
      <w:tr w:rsidR="000B4F11" w:rsidRPr="000B4F11" w:rsidTr="00787C8D">
        <w:tc>
          <w:tcPr>
            <w:tcW w:w="3832" w:type="pct"/>
            <w:gridSpan w:val="2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0B4F11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0B4F11" w:rsidRDefault="005940A0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</w:t>
            </w: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4" w:type="pct"/>
          </w:tcPr>
          <w:p w:rsidR="000B4F11" w:rsidRPr="000B4F11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0B4F11" w:rsidTr="00787C8D">
        <w:tc>
          <w:tcPr>
            <w:tcW w:w="3832" w:type="pct"/>
            <w:gridSpan w:val="2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8C5FFD">
              <w:rPr>
                <w:rFonts w:ascii="Times New Roman" w:eastAsia="Times New Roman" w:hAnsi="Times New Roman" w:cs="Times New Roman"/>
                <w:lang w:eastAsia="cs-CZ"/>
              </w:rPr>
              <w:t>15. 5. 2015</w:t>
            </w:r>
          </w:p>
        </w:tc>
        <w:tc>
          <w:tcPr>
            <w:tcW w:w="1168" w:type="pct"/>
            <w:gridSpan w:val="6"/>
            <w:vAlign w:val="center"/>
          </w:tcPr>
          <w:p w:rsidR="000B4F11" w:rsidRPr="000B4F11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0B4F11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</w:p>
        </w:tc>
      </w:tr>
    </w:tbl>
    <w:p w:rsidR="00DC0D7B" w:rsidRDefault="00DC0D7B">
      <w:bookmarkStart w:id="0" w:name="_GoBack"/>
      <w:bookmarkEnd w:id="0"/>
    </w:p>
    <w:sectPr w:rsidR="00DC0D7B" w:rsidSect="007C6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67A7" w:rsidRDefault="00AA67A7" w:rsidP="000B4F11">
      <w:pPr>
        <w:spacing w:after="0" w:line="240" w:lineRule="auto"/>
      </w:pPr>
      <w:r>
        <w:separator/>
      </w:r>
    </w:p>
  </w:endnote>
  <w:endnote w:type="continuationSeparator" w:id="0">
    <w:p w:rsidR="00AA67A7" w:rsidRDefault="00AA67A7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67A7" w:rsidRDefault="00AA67A7" w:rsidP="000B4F11">
      <w:pPr>
        <w:spacing w:after="0" w:line="240" w:lineRule="auto"/>
      </w:pPr>
      <w:r>
        <w:separator/>
      </w:r>
    </w:p>
  </w:footnote>
  <w:footnote w:type="continuationSeparator" w:id="0">
    <w:p w:rsidR="00AA67A7" w:rsidRDefault="00AA67A7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73AAF"/>
    <w:multiLevelType w:val="hybridMultilevel"/>
    <w:tmpl w:val="3836F7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F11"/>
    <w:rsid w:val="000B2A64"/>
    <w:rsid w:val="000B4F11"/>
    <w:rsid w:val="001F77F0"/>
    <w:rsid w:val="002E4F57"/>
    <w:rsid w:val="00327319"/>
    <w:rsid w:val="003A1DCE"/>
    <w:rsid w:val="004825C1"/>
    <w:rsid w:val="004C3A9C"/>
    <w:rsid w:val="004E4D06"/>
    <w:rsid w:val="0054429D"/>
    <w:rsid w:val="00584785"/>
    <w:rsid w:val="0059384F"/>
    <w:rsid w:val="005940A0"/>
    <w:rsid w:val="005F7B6F"/>
    <w:rsid w:val="00651A74"/>
    <w:rsid w:val="00665688"/>
    <w:rsid w:val="00730A26"/>
    <w:rsid w:val="00787C8D"/>
    <w:rsid w:val="007C69D4"/>
    <w:rsid w:val="008275BF"/>
    <w:rsid w:val="00886E2E"/>
    <w:rsid w:val="008C5FFD"/>
    <w:rsid w:val="00925D46"/>
    <w:rsid w:val="00951AAA"/>
    <w:rsid w:val="00A10F39"/>
    <w:rsid w:val="00A5354F"/>
    <w:rsid w:val="00A62999"/>
    <w:rsid w:val="00AA67A7"/>
    <w:rsid w:val="00AC08AE"/>
    <w:rsid w:val="00BE7BE2"/>
    <w:rsid w:val="00C671FC"/>
    <w:rsid w:val="00DC0D7B"/>
    <w:rsid w:val="00ED16BE"/>
    <w:rsid w:val="00FD4FCA"/>
    <w:rsid w:val="00FF1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C69D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A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2334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zemanova</cp:lastModifiedBy>
  <cp:revision>2</cp:revision>
  <dcterms:created xsi:type="dcterms:W3CDTF">2015-05-18T10:10:00Z</dcterms:created>
  <dcterms:modified xsi:type="dcterms:W3CDTF">2015-05-18T10:10:00Z</dcterms:modified>
</cp:coreProperties>
</file>