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142F9" w:rsidP="002B0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Gabriela Adam</w:t>
            </w:r>
            <w:r w:rsidR="002B0B84">
              <w:rPr>
                <w:sz w:val="22"/>
                <w:szCs w:val="22"/>
              </w:rPr>
              <w:t>ová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142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solidarita v rodinách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416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PhDr. Peter Ondrejkovič, DrSc.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416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416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D652BD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shd w:val="clear" w:color="auto" w:fill="auto"/>
            <w:vAlign w:val="center"/>
          </w:tcPr>
          <w:p w:rsidR="006847E2" w:rsidRPr="00D652BD" w:rsidRDefault="006847E2" w:rsidP="00C50B27">
            <w:pPr>
              <w:jc w:val="center"/>
            </w:pPr>
            <w:r w:rsidRPr="00D652BD">
              <w:t>A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6847E2" w:rsidRPr="00D652BD" w:rsidRDefault="006847E2" w:rsidP="00C50B27">
            <w:pPr>
              <w:jc w:val="center"/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6847E2" w:rsidRPr="00D652BD" w:rsidRDefault="006847E2" w:rsidP="00C50B27">
            <w:pPr>
              <w:jc w:val="center"/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D652BD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shd w:val="clear" w:color="auto" w:fill="auto"/>
            <w:vAlign w:val="center"/>
          </w:tcPr>
          <w:p w:rsidR="006847E2" w:rsidRPr="00D652BD" w:rsidRDefault="006847E2" w:rsidP="00C50B27">
            <w:pPr>
              <w:jc w:val="center"/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6847E2" w:rsidRPr="00D652BD" w:rsidRDefault="001B1D40" w:rsidP="00C50B27">
            <w:pPr>
              <w:jc w:val="center"/>
            </w:pPr>
            <w:r w:rsidRPr="00D652BD">
              <w:t>B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6847E2" w:rsidRPr="00D652BD" w:rsidRDefault="006847E2" w:rsidP="00C50B27">
            <w:pPr>
              <w:jc w:val="center"/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D652BD" w:rsidRDefault="006847E2" w:rsidP="00C50B27">
            <w:pPr>
              <w:jc w:val="center"/>
            </w:pPr>
            <w:r w:rsidRPr="00D652BD">
              <w:t>A</w:t>
            </w:r>
          </w:p>
        </w:tc>
        <w:tc>
          <w:tcPr>
            <w:tcW w:w="506" w:type="dxa"/>
            <w:vAlign w:val="center"/>
          </w:tcPr>
          <w:p w:rsidR="006847E2" w:rsidRPr="00D652BD" w:rsidRDefault="006847E2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6847E2" w:rsidRPr="00D652BD" w:rsidRDefault="006847E2" w:rsidP="00C50B27">
            <w:pPr>
              <w:jc w:val="center"/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D652BD" w:rsidRDefault="005C219A" w:rsidP="00C50B27">
            <w:pPr>
              <w:jc w:val="center"/>
            </w:pPr>
            <w:r w:rsidRPr="00D652BD">
              <w:rPr>
                <w:b/>
                <w:color w:val="FFFFFF"/>
              </w:rPr>
              <w:t xml:space="preserve">Teoretická východiska </w:t>
            </w:r>
            <w:r w:rsidR="006847E2" w:rsidRPr="00D652BD">
              <w:rPr>
                <w:b/>
                <w:color w:val="FFFFFF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D652BD" w:rsidRDefault="006847E2" w:rsidP="00C50B27">
            <w:pPr>
              <w:jc w:val="center"/>
            </w:pPr>
            <w:r w:rsidRPr="00D652BD">
              <w:t>A</w:t>
            </w:r>
          </w:p>
        </w:tc>
        <w:tc>
          <w:tcPr>
            <w:tcW w:w="506" w:type="dxa"/>
            <w:vAlign w:val="center"/>
          </w:tcPr>
          <w:p w:rsidR="006847E2" w:rsidRPr="00D652BD" w:rsidRDefault="006847E2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6847E2" w:rsidRPr="00D652BD" w:rsidRDefault="006847E2" w:rsidP="00C50B27">
            <w:pPr>
              <w:jc w:val="center"/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2E1973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D652BD" w:rsidRDefault="006847E2" w:rsidP="00C50B27">
            <w:pPr>
              <w:jc w:val="center"/>
            </w:pPr>
            <w:r w:rsidRPr="00D652BD">
              <w:t>A</w:t>
            </w:r>
          </w:p>
        </w:tc>
        <w:tc>
          <w:tcPr>
            <w:tcW w:w="506" w:type="dxa"/>
            <w:vAlign w:val="center"/>
          </w:tcPr>
          <w:p w:rsidR="006847E2" w:rsidRPr="00D652BD" w:rsidRDefault="006847E2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6847E2" w:rsidRPr="00D652BD" w:rsidRDefault="006847E2" w:rsidP="00C50B27">
            <w:pPr>
              <w:jc w:val="center"/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2E1973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D652BD" w:rsidRDefault="005C219A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19A" w:rsidRPr="00D652BD" w:rsidRDefault="005C219A" w:rsidP="00C50B27">
            <w:pPr>
              <w:jc w:val="center"/>
            </w:pPr>
            <w:r w:rsidRPr="00D652BD">
              <w:t>B</w:t>
            </w:r>
          </w:p>
        </w:tc>
        <w:tc>
          <w:tcPr>
            <w:tcW w:w="506" w:type="dxa"/>
            <w:vAlign w:val="center"/>
          </w:tcPr>
          <w:p w:rsidR="005C219A" w:rsidRPr="00D652BD" w:rsidRDefault="005C219A" w:rsidP="00C50B27">
            <w:pPr>
              <w:jc w:val="center"/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D652BD" w:rsidRDefault="005C219A" w:rsidP="00C50B27">
            <w:pPr>
              <w:jc w:val="center"/>
            </w:pPr>
            <w:r w:rsidRPr="00D652BD">
              <w:rPr>
                <w:b/>
                <w:color w:val="FFFFFF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D652BD" w:rsidRDefault="0055255D" w:rsidP="00C50B27">
            <w:pPr>
              <w:jc w:val="center"/>
            </w:pPr>
            <w:r w:rsidRPr="00D652BD">
              <w:t>A</w:t>
            </w:r>
          </w:p>
        </w:tc>
        <w:tc>
          <w:tcPr>
            <w:tcW w:w="506" w:type="dxa"/>
            <w:vAlign w:val="center"/>
          </w:tcPr>
          <w:p w:rsidR="0055255D" w:rsidRPr="00D652BD" w:rsidRDefault="0055255D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55255D" w:rsidRPr="00D652BD" w:rsidRDefault="0055255D" w:rsidP="00C50B27">
            <w:pPr>
              <w:jc w:val="center"/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D652BD" w:rsidRDefault="0055255D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55255D" w:rsidRPr="00D652BD" w:rsidRDefault="0055255D" w:rsidP="00C50B27">
            <w:pPr>
              <w:jc w:val="center"/>
            </w:pPr>
            <w:r w:rsidRPr="00D652BD">
              <w:t>B</w:t>
            </w:r>
          </w:p>
        </w:tc>
        <w:tc>
          <w:tcPr>
            <w:tcW w:w="506" w:type="dxa"/>
            <w:vAlign w:val="center"/>
          </w:tcPr>
          <w:p w:rsidR="0055255D" w:rsidRPr="00D652BD" w:rsidRDefault="0055255D" w:rsidP="00C50B27">
            <w:pPr>
              <w:jc w:val="center"/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D652BD" w:rsidRDefault="0055255D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55255D" w:rsidRPr="00D652BD" w:rsidRDefault="0055255D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55255D" w:rsidRPr="00D652BD" w:rsidRDefault="0055255D" w:rsidP="00C50B27">
            <w:pPr>
              <w:jc w:val="center"/>
            </w:pPr>
            <w:r w:rsidRPr="00D652BD"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D652BD" w:rsidRDefault="0055255D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55255D" w:rsidRPr="00D652BD" w:rsidRDefault="0055255D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55255D" w:rsidRPr="00D652BD" w:rsidRDefault="0055255D" w:rsidP="00C50B27">
            <w:pPr>
              <w:jc w:val="center"/>
            </w:pPr>
            <w:r w:rsidRPr="00D652BD"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D652BD" w:rsidRDefault="00B411DB" w:rsidP="00B411DB">
            <w:pPr>
              <w:jc w:val="center"/>
              <w:rPr>
                <w:b/>
                <w:color w:val="FFFFFF"/>
              </w:rPr>
            </w:pPr>
            <w:r w:rsidRPr="00D652BD">
              <w:rPr>
                <w:b/>
                <w:color w:val="FFFFFF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D652BD" w:rsidRDefault="00B411DB" w:rsidP="008614B3">
            <w:pPr>
              <w:jc w:val="center"/>
            </w:pPr>
          </w:p>
        </w:tc>
        <w:tc>
          <w:tcPr>
            <w:tcW w:w="506" w:type="dxa"/>
            <w:vAlign w:val="center"/>
          </w:tcPr>
          <w:p w:rsidR="00B411DB" w:rsidRPr="00D652BD" w:rsidRDefault="00B411DB" w:rsidP="008614B3">
            <w:pPr>
              <w:jc w:val="center"/>
            </w:pPr>
            <w:r w:rsidRPr="00D652BD">
              <w:t>B</w:t>
            </w:r>
          </w:p>
        </w:tc>
        <w:tc>
          <w:tcPr>
            <w:tcW w:w="506" w:type="dxa"/>
            <w:vAlign w:val="center"/>
          </w:tcPr>
          <w:p w:rsidR="00B411DB" w:rsidRPr="00D652BD" w:rsidRDefault="00B411DB" w:rsidP="008614B3">
            <w:pPr>
              <w:jc w:val="center"/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D652BD" w:rsidRDefault="00B411DB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B411DB" w:rsidRPr="00D652BD" w:rsidRDefault="00B411DB" w:rsidP="00C50B27">
            <w:pPr>
              <w:jc w:val="center"/>
            </w:pPr>
          </w:p>
        </w:tc>
        <w:tc>
          <w:tcPr>
            <w:tcW w:w="506" w:type="dxa"/>
            <w:vAlign w:val="center"/>
          </w:tcPr>
          <w:p w:rsidR="00B411DB" w:rsidRPr="00D652BD" w:rsidRDefault="002E1973" w:rsidP="00C50B27">
            <w:pPr>
              <w:jc w:val="center"/>
            </w:pPr>
            <w:r w:rsidRPr="00D652BD"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B904C5" w:rsidRDefault="00B411DB" w:rsidP="00B904C5">
            <w:pPr>
              <w:jc w:val="both"/>
              <w:rPr>
                <w:lang w:val="sk-SK"/>
              </w:rPr>
            </w:pPr>
          </w:p>
          <w:p w:rsidR="00AF7002" w:rsidRPr="00B904C5" w:rsidRDefault="00805C88" w:rsidP="00B904C5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     </w:t>
            </w:r>
            <w:r w:rsidR="00AF7002" w:rsidRPr="00B904C5">
              <w:rPr>
                <w:lang w:val="sk-SK"/>
              </w:rPr>
              <w:t>Predložená práca sa vyznačuje odbornosťou a svedčí o dobrých predpokladoch diplomantky pre úspešnú prácu v odbore.</w:t>
            </w:r>
            <w:r w:rsidR="008C2C4F" w:rsidRPr="00B904C5">
              <w:rPr>
                <w:lang w:val="sk-SK"/>
              </w:rPr>
              <w:t xml:space="preserve"> Oceniť treba najmä dobre a výstižne spracovanú teoretickú časť diplomovej práce.</w:t>
            </w:r>
            <w:r w:rsidR="00AF7002" w:rsidRPr="00B904C5">
              <w:rPr>
                <w:lang w:val="sk-SK"/>
              </w:rPr>
              <w:t xml:space="preserve"> Pripomienky oponenta sledujú cieľ – upozorniť na chyby, ktorých sa autorka dopúšťa, v nádeji, že bude publikovať a pokračovať v práci na téme diplomovej práce.</w:t>
            </w:r>
          </w:p>
          <w:p w:rsidR="005947E3" w:rsidRDefault="005947E3" w:rsidP="00B904C5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     </w:t>
            </w:r>
            <w:r w:rsidR="008D19CF" w:rsidRPr="00B904C5">
              <w:rPr>
                <w:lang w:val="sk-SK"/>
              </w:rPr>
              <w:t xml:space="preserve">Citovanie autorov z diel iných autorov znamená „citácie z druhej ruky“. V diplomovej práci </w:t>
            </w:r>
            <w:r w:rsidR="00641C3D" w:rsidRPr="00B904C5">
              <w:rPr>
                <w:lang w:val="sk-SK"/>
              </w:rPr>
              <w:t>treba</w:t>
            </w:r>
            <w:r w:rsidR="008D19CF" w:rsidRPr="00B904C5">
              <w:rPr>
                <w:lang w:val="sk-SK"/>
              </w:rPr>
              <w:t xml:space="preserve"> dodržiavať zásadu „ad </w:t>
            </w:r>
            <w:proofErr w:type="spellStart"/>
            <w:r w:rsidR="008D19CF" w:rsidRPr="00B904C5">
              <w:rPr>
                <w:lang w:val="sk-SK"/>
              </w:rPr>
              <w:t>fontés</w:t>
            </w:r>
            <w:proofErr w:type="spellEnd"/>
            <w:r w:rsidR="008D19CF" w:rsidRPr="00B904C5">
              <w:rPr>
                <w:lang w:val="sk-SK"/>
              </w:rPr>
              <w:t>“, citovať podľa pôvodných diel a prameňov.</w:t>
            </w:r>
            <w:r w:rsidR="00641C3D" w:rsidRPr="00B904C5">
              <w:rPr>
                <w:lang w:val="sk-SK"/>
              </w:rPr>
              <w:t xml:space="preserve"> </w:t>
            </w:r>
            <w:r w:rsidR="008D19CF" w:rsidRPr="00B904C5">
              <w:rPr>
                <w:lang w:val="sk-SK"/>
              </w:rPr>
              <w:t xml:space="preserve">Autori ako </w:t>
            </w:r>
            <w:proofErr w:type="spellStart"/>
            <w:r w:rsidR="008D19CF" w:rsidRPr="00B904C5">
              <w:rPr>
                <w:lang w:val="sk-SK"/>
              </w:rPr>
              <w:t>Dunovský</w:t>
            </w:r>
            <w:proofErr w:type="spellEnd"/>
            <w:r w:rsidR="008D19CF" w:rsidRPr="00B904C5">
              <w:rPr>
                <w:lang w:val="sk-SK"/>
              </w:rPr>
              <w:t xml:space="preserve">, </w:t>
            </w:r>
            <w:proofErr w:type="spellStart"/>
            <w:r w:rsidR="008D19CF" w:rsidRPr="00B904C5">
              <w:rPr>
                <w:lang w:val="sk-SK"/>
              </w:rPr>
              <w:t>Přadka</w:t>
            </w:r>
            <w:proofErr w:type="spellEnd"/>
            <w:r w:rsidR="00C31E1A" w:rsidRPr="00B904C5">
              <w:rPr>
                <w:lang w:val="sk-SK"/>
              </w:rPr>
              <w:t xml:space="preserve">, </w:t>
            </w:r>
            <w:proofErr w:type="spellStart"/>
            <w:r w:rsidR="00C31E1A" w:rsidRPr="00B904C5">
              <w:rPr>
                <w:lang w:val="sk-SK"/>
              </w:rPr>
              <w:t>Kalibová</w:t>
            </w:r>
            <w:proofErr w:type="spellEnd"/>
            <w:r w:rsidR="00C31E1A" w:rsidRPr="00B904C5">
              <w:rPr>
                <w:lang w:val="sk-SK"/>
              </w:rPr>
              <w:t>, Ondrejkovič</w:t>
            </w:r>
            <w:r w:rsidR="008C2C4F" w:rsidRPr="00B904C5">
              <w:rPr>
                <w:lang w:val="sk-SK"/>
              </w:rPr>
              <w:t xml:space="preserve">, </w:t>
            </w:r>
            <w:proofErr w:type="spellStart"/>
            <w:r w:rsidR="008C2C4F" w:rsidRPr="00B904C5">
              <w:rPr>
                <w:lang w:val="sk-SK"/>
              </w:rPr>
              <w:t>Kondáš</w:t>
            </w:r>
            <w:proofErr w:type="spellEnd"/>
            <w:r w:rsidR="00E553DF" w:rsidRPr="00B904C5">
              <w:rPr>
                <w:lang w:val="sk-SK"/>
              </w:rPr>
              <w:t xml:space="preserve">, </w:t>
            </w:r>
            <w:proofErr w:type="spellStart"/>
            <w:r w:rsidR="00E553DF" w:rsidRPr="00B904C5">
              <w:rPr>
                <w:lang w:val="sk-SK"/>
              </w:rPr>
              <w:t>Frankl</w:t>
            </w:r>
            <w:proofErr w:type="spellEnd"/>
            <w:r w:rsidR="00432EDC" w:rsidRPr="00B904C5">
              <w:rPr>
                <w:lang w:val="sk-SK"/>
              </w:rPr>
              <w:t xml:space="preserve">, </w:t>
            </w:r>
            <w:proofErr w:type="spellStart"/>
            <w:r w:rsidR="00432EDC" w:rsidRPr="00B904C5">
              <w:rPr>
                <w:lang w:val="sk-SK"/>
              </w:rPr>
              <w:t>Haškovcová</w:t>
            </w:r>
            <w:proofErr w:type="spellEnd"/>
            <w:r w:rsidR="008C2C4F" w:rsidRPr="00B904C5">
              <w:rPr>
                <w:lang w:val="sk-SK"/>
              </w:rPr>
              <w:t xml:space="preserve"> </w:t>
            </w:r>
            <w:r w:rsidR="008D19CF" w:rsidRPr="00B904C5">
              <w:rPr>
                <w:lang w:val="sk-SK"/>
              </w:rPr>
              <w:t xml:space="preserve"> a i. </w:t>
            </w:r>
            <w:r w:rsidR="00C31E1A" w:rsidRPr="00B904C5">
              <w:rPr>
                <w:lang w:val="sk-SK"/>
              </w:rPr>
              <w:t>s</w:t>
            </w:r>
            <w:r w:rsidR="008D19CF" w:rsidRPr="00B904C5">
              <w:rPr>
                <w:lang w:val="sk-SK"/>
              </w:rPr>
              <w:t xml:space="preserve">ú dostupní a </w:t>
            </w:r>
            <w:r w:rsidR="00641C3D" w:rsidRPr="00B904C5">
              <w:rPr>
                <w:lang w:val="sk-SK"/>
              </w:rPr>
              <w:t>treba</w:t>
            </w:r>
            <w:r w:rsidR="008D19CF" w:rsidRPr="00B904C5">
              <w:rPr>
                <w:lang w:val="sk-SK"/>
              </w:rPr>
              <w:t xml:space="preserve"> si ich vyhľad</w:t>
            </w:r>
            <w:r>
              <w:rPr>
                <w:lang w:val="sk-SK"/>
              </w:rPr>
              <w:t xml:space="preserve">ať, ak ich chceme citovať a nespoliehať sa na to, ako ich uvádzajú iní </w:t>
            </w:r>
            <w:proofErr w:type="spellStart"/>
            <w:r>
              <w:rPr>
                <w:lang w:val="sk-SK"/>
              </w:rPr>
              <w:t>auitori</w:t>
            </w:r>
            <w:proofErr w:type="spellEnd"/>
            <w:r>
              <w:rPr>
                <w:lang w:val="sk-SK"/>
              </w:rPr>
              <w:t>.</w:t>
            </w:r>
            <w:r w:rsidR="002015EA" w:rsidRPr="00B904C5">
              <w:rPr>
                <w:lang w:val="sk-SK"/>
              </w:rPr>
              <w:t xml:space="preserve"> </w:t>
            </w:r>
          </w:p>
          <w:p w:rsidR="005947E3" w:rsidRDefault="005947E3" w:rsidP="00B904C5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     </w:t>
            </w:r>
            <w:r w:rsidR="002015EA" w:rsidRPr="00B904C5">
              <w:rPr>
                <w:lang w:val="sk-SK"/>
              </w:rPr>
              <w:t xml:space="preserve">Dielo </w:t>
            </w:r>
            <w:proofErr w:type="spellStart"/>
            <w:r w:rsidR="002015EA" w:rsidRPr="00B904C5">
              <w:rPr>
                <w:lang w:val="sk-SK"/>
              </w:rPr>
              <w:t>Langmeiera</w:t>
            </w:r>
            <w:proofErr w:type="spellEnd"/>
            <w:r w:rsidR="002015EA" w:rsidRPr="00B904C5">
              <w:rPr>
                <w:lang w:val="sk-SK"/>
              </w:rPr>
              <w:t xml:space="preserve"> a </w:t>
            </w:r>
            <w:proofErr w:type="spellStart"/>
            <w:r w:rsidR="002015EA" w:rsidRPr="00B904C5">
              <w:rPr>
                <w:lang w:val="sk-SK"/>
              </w:rPr>
              <w:t>Krejčírovej</w:t>
            </w:r>
            <w:proofErr w:type="spellEnd"/>
            <w:r w:rsidR="002015EA" w:rsidRPr="00B904C5">
              <w:rPr>
                <w:lang w:val="sk-SK"/>
              </w:rPr>
              <w:t xml:space="preserve"> </w:t>
            </w:r>
            <w:r w:rsidR="005F258F" w:rsidRPr="00B904C5">
              <w:rPr>
                <w:lang w:val="sk-SK"/>
              </w:rPr>
              <w:t xml:space="preserve"> (pravdepodobne Vývojová </w:t>
            </w:r>
            <w:proofErr w:type="spellStart"/>
            <w:r w:rsidR="005F258F" w:rsidRPr="00B904C5">
              <w:rPr>
                <w:lang w:val="sk-SK"/>
              </w:rPr>
              <w:t>psychologie</w:t>
            </w:r>
            <w:proofErr w:type="spellEnd"/>
            <w:r w:rsidR="005F258F" w:rsidRPr="00B904C5">
              <w:rPr>
                <w:lang w:val="sk-SK"/>
              </w:rPr>
              <w:t xml:space="preserve">)  </w:t>
            </w:r>
            <w:r w:rsidR="002015EA" w:rsidRPr="00B904C5">
              <w:rPr>
                <w:lang w:val="sk-SK"/>
              </w:rPr>
              <w:t>nie je v zozname literatúry</w:t>
            </w:r>
            <w:r w:rsidR="00432EDC" w:rsidRPr="00B904C5">
              <w:rPr>
                <w:lang w:val="sk-SK"/>
              </w:rPr>
              <w:t>, na s. 14 sa uvádza pri ich menách rok 2006,</w:t>
            </w:r>
            <w:r>
              <w:rPr>
                <w:lang w:val="sk-SK"/>
              </w:rPr>
              <w:t xml:space="preserve"> </w:t>
            </w:r>
            <w:r w:rsidR="00432EDC" w:rsidRPr="00B904C5">
              <w:rPr>
                <w:lang w:val="sk-SK"/>
              </w:rPr>
              <w:t>na str. 29 a 30 rok 2008.</w:t>
            </w:r>
            <w:r w:rsidR="00641C3D" w:rsidRPr="00B904C5">
              <w:rPr>
                <w:lang w:val="sk-SK"/>
              </w:rPr>
              <w:t xml:space="preserve"> </w:t>
            </w:r>
          </w:p>
          <w:p w:rsidR="00B411DB" w:rsidRPr="00B904C5" w:rsidRDefault="005947E3" w:rsidP="00B904C5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     </w:t>
            </w:r>
            <w:r w:rsidR="00641C3D" w:rsidRPr="00B904C5">
              <w:rPr>
                <w:lang w:val="sk-SK"/>
              </w:rPr>
              <w:t xml:space="preserve">Tvrdenie, že </w:t>
            </w:r>
            <w:proofErr w:type="spellStart"/>
            <w:r w:rsidR="00641C3D" w:rsidRPr="00B904C5">
              <w:rPr>
                <w:lang w:val="sk-SK"/>
              </w:rPr>
              <w:t>Vern</w:t>
            </w:r>
            <w:proofErr w:type="spellEnd"/>
            <w:r w:rsidR="00641C3D" w:rsidRPr="00B904C5">
              <w:rPr>
                <w:lang w:val="sk-SK"/>
              </w:rPr>
              <w:t xml:space="preserve"> L. </w:t>
            </w:r>
            <w:proofErr w:type="spellStart"/>
            <w:r w:rsidR="00641C3D" w:rsidRPr="00B904C5">
              <w:rPr>
                <w:lang w:val="sk-SK"/>
              </w:rPr>
              <w:t>Bengston</w:t>
            </w:r>
            <w:proofErr w:type="spellEnd"/>
            <w:r w:rsidR="00641C3D" w:rsidRPr="00B904C5">
              <w:rPr>
                <w:lang w:val="sk-SK"/>
              </w:rPr>
              <w:t xml:space="preserve"> prvý použil termín medzigeneračná solidarita treba doložiť.</w:t>
            </w:r>
            <w:r w:rsidR="00641C3D" w:rsidRPr="00B904C5">
              <w:t xml:space="preserve"> </w:t>
            </w:r>
            <w:r w:rsidR="00641C3D" w:rsidRPr="0058311D">
              <w:rPr>
                <w:lang w:val="sk-SK"/>
              </w:rPr>
              <w:t xml:space="preserve">Menovaný je (emeritným) profesorom </w:t>
            </w:r>
            <w:r w:rsidR="0058311D" w:rsidRPr="0058311D">
              <w:rPr>
                <w:lang w:val="sk-SK"/>
              </w:rPr>
              <w:t>gerontológie</w:t>
            </w:r>
            <w:r w:rsidR="00641C3D" w:rsidRPr="0058311D">
              <w:rPr>
                <w:lang w:val="sk-SK"/>
              </w:rPr>
              <w:t xml:space="preserve"> a </w:t>
            </w:r>
            <w:r w:rsidR="0058311D" w:rsidRPr="0058311D">
              <w:rPr>
                <w:lang w:val="sk-SK"/>
              </w:rPr>
              <w:t>sociológie</w:t>
            </w:r>
            <w:r w:rsidR="00641C3D" w:rsidRPr="0058311D">
              <w:rPr>
                <w:lang w:val="sk-SK"/>
              </w:rPr>
              <w:t xml:space="preserve"> a je autorom početných významných prác, nevedno, na základe</w:t>
            </w:r>
            <w:r w:rsidR="00641C3D" w:rsidRPr="00B904C5">
              <w:rPr>
                <w:lang w:val="sk-SK"/>
              </w:rPr>
              <w:t xml:space="preserve"> ktorej vzniklo autorkine tvrdenie.</w:t>
            </w:r>
            <w:r w:rsidR="008C2C4F" w:rsidRPr="00B904C5">
              <w:rPr>
                <w:lang w:val="sk-SK"/>
              </w:rPr>
              <w:t xml:space="preserve"> Vyplýva autorkine tvrdenie z diela, uvedeného v zozname literatúry? Citát je tiež „z druhej ruky“ (Sýkorová).</w:t>
            </w:r>
          </w:p>
          <w:p w:rsidR="00B411DB" w:rsidRPr="0058311D" w:rsidRDefault="005947E3" w:rsidP="00B904C5">
            <w:pPr>
              <w:jc w:val="both"/>
              <w:rPr>
                <w:lang w:val="sk-SK"/>
              </w:rPr>
            </w:pPr>
            <w:r w:rsidRPr="0058311D">
              <w:rPr>
                <w:color w:val="252525"/>
                <w:shd w:val="clear" w:color="auto" w:fill="FFFFFF"/>
                <w:lang w:val="sk-SK"/>
              </w:rPr>
              <w:t xml:space="preserve">     </w:t>
            </w:r>
            <w:proofErr w:type="spellStart"/>
            <w:r w:rsidR="00432EDC" w:rsidRPr="0058311D">
              <w:rPr>
                <w:color w:val="252525"/>
                <w:shd w:val="clear" w:color="auto" w:fill="FFFFFF"/>
                <w:lang w:val="sk-SK"/>
              </w:rPr>
              <w:t>De</w:t>
            </w:r>
            <w:proofErr w:type="spellEnd"/>
            <w:r w:rsidR="00432EDC" w:rsidRPr="0058311D">
              <w:rPr>
                <w:color w:val="252525"/>
                <w:shd w:val="clear" w:color="auto" w:fill="FFFFFF"/>
                <w:lang w:val="sk-SK"/>
              </w:rPr>
              <w:t xml:space="preserve"> Singel </w:t>
            </w:r>
            <w:r w:rsidR="000E605C" w:rsidRPr="0058311D">
              <w:rPr>
                <w:color w:val="252525"/>
                <w:shd w:val="clear" w:color="auto" w:fill="FFFFFF"/>
                <w:lang w:val="sk-SK"/>
              </w:rPr>
              <w:t xml:space="preserve">(s. 34, 35, 36) </w:t>
            </w:r>
            <w:r w:rsidR="00432EDC" w:rsidRPr="0058311D">
              <w:rPr>
                <w:color w:val="252525"/>
                <w:shd w:val="clear" w:color="auto" w:fill="FFFFFF"/>
                <w:lang w:val="sk-SK"/>
              </w:rPr>
              <w:t>je medzinárodn</w:t>
            </w:r>
            <w:r w:rsidRPr="0058311D">
              <w:rPr>
                <w:color w:val="252525"/>
                <w:shd w:val="clear" w:color="auto" w:fill="FFFFFF"/>
                <w:lang w:val="sk-SK"/>
              </w:rPr>
              <w:t xml:space="preserve">é centrum umenia </w:t>
            </w:r>
            <w:proofErr w:type="spellStart"/>
            <w:r w:rsidR="00432EDC" w:rsidRPr="0058311D">
              <w:rPr>
                <w:color w:val="252525"/>
                <w:shd w:val="clear" w:color="auto" w:fill="FFFFFF"/>
                <w:lang w:val="sk-SK"/>
              </w:rPr>
              <w:t>Desguinlei</w:t>
            </w:r>
            <w:proofErr w:type="spellEnd"/>
            <w:r w:rsidRPr="0058311D">
              <w:rPr>
                <w:color w:val="252525"/>
                <w:shd w:val="clear" w:color="auto" w:fill="FFFFFF"/>
                <w:lang w:val="sk-SK"/>
              </w:rPr>
              <w:t xml:space="preserve"> (!)</w:t>
            </w:r>
            <w:r w:rsidR="00432EDC" w:rsidRPr="0058311D">
              <w:rPr>
                <w:color w:val="252525"/>
                <w:shd w:val="clear" w:color="auto" w:fill="FFFFFF"/>
                <w:lang w:val="sk-SK"/>
              </w:rPr>
              <w:t xml:space="preserve"> v </w:t>
            </w:r>
            <w:hyperlink r:id="rId8" w:tooltip="Antverpy (mesto)" w:history="1">
              <w:r w:rsidR="00432EDC" w:rsidRPr="0058311D">
                <w:rPr>
                  <w:rStyle w:val="Hypertextovodkaz"/>
                  <w:color w:val="auto"/>
                  <w:u w:val="none"/>
                  <w:shd w:val="clear" w:color="auto" w:fill="FFFFFF"/>
                  <w:lang w:val="sk-SK"/>
                </w:rPr>
                <w:t>Antverpách</w:t>
              </w:r>
            </w:hyperlink>
            <w:r w:rsidR="00432EDC" w:rsidRPr="0058311D">
              <w:rPr>
                <w:lang w:val="sk-SK"/>
              </w:rPr>
              <w:t xml:space="preserve">, autorka mala zrejme na mysli </w:t>
            </w:r>
            <w:r w:rsidR="000E605C" w:rsidRPr="0058311D">
              <w:rPr>
                <w:lang w:val="sk-SK"/>
              </w:rPr>
              <w:t xml:space="preserve">skvelé dielo </w:t>
            </w:r>
            <w:proofErr w:type="spellStart"/>
            <w:r w:rsidR="000E605C" w:rsidRPr="0058311D">
              <w:rPr>
                <w:lang w:val="sk-SK"/>
              </w:rPr>
              <w:t>Francois</w:t>
            </w:r>
            <w:proofErr w:type="spellEnd"/>
            <w:r w:rsidR="000E605C" w:rsidRPr="0058311D">
              <w:rPr>
                <w:lang w:val="sk-SK"/>
              </w:rPr>
              <w:t xml:space="preserve"> </w:t>
            </w:r>
            <w:proofErr w:type="spellStart"/>
            <w:r w:rsidR="000E605C" w:rsidRPr="0058311D">
              <w:rPr>
                <w:lang w:val="sk-SK"/>
              </w:rPr>
              <w:t>de</w:t>
            </w:r>
            <w:proofErr w:type="spellEnd"/>
            <w:r w:rsidR="000E605C" w:rsidRPr="0058311D">
              <w:rPr>
                <w:lang w:val="sk-SK"/>
              </w:rPr>
              <w:t xml:space="preserve"> </w:t>
            </w:r>
            <w:proofErr w:type="spellStart"/>
            <w:r w:rsidR="000E605C" w:rsidRPr="0058311D">
              <w:rPr>
                <w:lang w:val="sk-SK"/>
              </w:rPr>
              <w:t>Singly</w:t>
            </w:r>
            <w:proofErr w:type="spellEnd"/>
            <w:r w:rsidR="000E605C" w:rsidRPr="0058311D">
              <w:rPr>
                <w:lang w:val="sk-SK"/>
              </w:rPr>
              <w:t xml:space="preserve"> </w:t>
            </w:r>
            <w:r w:rsidR="000E605C" w:rsidRPr="0058311D">
              <w:rPr>
                <w:i/>
              </w:rPr>
              <w:t xml:space="preserve">Sociologie současné </w:t>
            </w:r>
            <w:r w:rsidR="000E605C" w:rsidRPr="0058311D">
              <w:rPr>
                <w:i/>
                <w:lang w:val="sk-SK"/>
              </w:rPr>
              <w:t>rodiny</w:t>
            </w:r>
            <w:r w:rsidR="000E605C" w:rsidRPr="0058311D">
              <w:rPr>
                <w:lang w:val="sk-SK"/>
              </w:rPr>
              <w:t xml:space="preserve">. </w:t>
            </w:r>
          </w:p>
          <w:p w:rsidR="001B1D40" w:rsidRDefault="001B1D40" w:rsidP="00B904C5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Autorka často popisuje tabuľky, miesto toho, aby ich analyzovala.</w:t>
            </w:r>
          </w:p>
          <w:p w:rsidR="001B1D40" w:rsidRDefault="0058311D" w:rsidP="00B904C5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     </w:t>
            </w:r>
            <w:r w:rsidR="001B1D40">
              <w:rPr>
                <w:lang w:val="sk-SK"/>
              </w:rPr>
              <w:t>Štatistická významnosť rozdielov nameraných početností sa dala vypočítať, napriek tvrdeniam autorky na s.</w:t>
            </w:r>
            <w:r w:rsidR="002E1973">
              <w:rPr>
                <w:lang w:val="sk-SK"/>
              </w:rPr>
              <w:t xml:space="preserve"> 44. </w:t>
            </w:r>
          </w:p>
          <w:p w:rsidR="005947E3" w:rsidRDefault="0058311D" w:rsidP="00B904C5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     </w:t>
            </w:r>
            <w:r w:rsidR="005947E3">
              <w:rPr>
                <w:lang w:val="sk-SK"/>
              </w:rPr>
              <w:t>Kapitola 8 (</w:t>
            </w:r>
            <w:r w:rsidR="005947E3" w:rsidRPr="0058311D">
              <w:t>Interpretace</w:t>
            </w:r>
            <w:r w:rsidR="005947E3">
              <w:rPr>
                <w:lang w:val="sk-SK"/>
              </w:rPr>
              <w:t xml:space="preserve"> a </w:t>
            </w:r>
            <w:r w:rsidR="005947E3" w:rsidRPr="0058311D">
              <w:t>diskuze</w:t>
            </w:r>
            <w:r w:rsidR="005947E3">
              <w:rPr>
                <w:lang w:val="sk-SK"/>
              </w:rPr>
              <w:t xml:space="preserve">) je spracovaná na dobrej úrovni, autorka sa pokúša hľadať súvislosti so zistenými údaji vo svojej sonde. </w:t>
            </w:r>
          </w:p>
          <w:p w:rsidR="002E1973" w:rsidRDefault="0058311D" w:rsidP="00B904C5">
            <w:pPr>
              <w:jc w:val="both"/>
            </w:pPr>
            <w:r>
              <w:rPr>
                <w:lang w:val="sk-SK"/>
              </w:rPr>
              <w:t xml:space="preserve">     </w:t>
            </w:r>
            <w:r w:rsidR="002E1973">
              <w:rPr>
                <w:lang w:val="sk-SK"/>
              </w:rPr>
              <w:t xml:space="preserve">V Záveroch sa mala autorka zamyslieť nad možnosťou využitia svojej diplomovej práce, príp. </w:t>
            </w:r>
            <w:r w:rsidR="002E1973">
              <w:rPr>
                <w:lang w:val="sk-SK"/>
              </w:rPr>
              <w:lastRenderedPageBreak/>
              <w:t>návrhov na riešenie pomoci pri problémoch, kt</w:t>
            </w:r>
            <w:r w:rsidR="005947E3">
              <w:rPr>
                <w:lang w:val="sk-SK"/>
              </w:rPr>
              <w:t>o</w:t>
            </w:r>
            <w:r w:rsidR="002E1973">
              <w:rPr>
                <w:lang w:val="sk-SK"/>
              </w:rPr>
              <w:t>ré ako píše „...</w:t>
            </w:r>
            <w:r w:rsidR="005947E3" w:rsidRPr="005947E3">
              <w:t>můžou</w:t>
            </w:r>
            <w:r w:rsidR="002E1973" w:rsidRPr="005947E3">
              <w:t xml:space="preserve"> v </w:t>
            </w:r>
            <w:r w:rsidRPr="005947E3">
              <w:t>životě</w:t>
            </w:r>
            <w:r w:rsidR="002E1973" w:rsidRPr="005947E3">
              <w:t xml:space="preserve"> každého z nás nastat.“</w:t>
            </w:r>
          </w:p>
          <w:p w:rsidR="005947E3" w:rsidRPr="005947E3" w:rsidRDefault="0058311D" w:rsidP="00B904C5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     </w:t>
            </w:r>
            <w:r w:rsidR="005947E3" w:rsidRPr="005947E3">
              <w:rPr>
                <w:lang w:val="sk-SK"/>
              </w:rPr>
              <w:t xml:space="preserve">Napokon treba pochváliť autorku za pozorný a vhodný výber </w:t>
            </w:r>
            <w:r w:rsidR="005947E3">
              <w:rPr>
                <w:lang w:val="sk-SK"/>
              </w:rPr>
              <w:t>domácej a prekladovej l</w:t>
            </w:r>
            <w:r w:rsidR="005947E3" w:rsidRPr="005947E3">
              <w:rPr>
                <w:lang w:val="sk-SK"/>
              </w:rPr>
              <w:t>iteratúry</w:t>
            </w:r>
            <w:r w:rsidR="005947E3">
              <w:rPr>
                <w:lang w:val="sk-SK"/>
              </w:rPr>
              <w:t>, škoda, že sa autorka nevenovala aj dielam v inom ako v českom a slovenskom jazyku.</w:t>
            </w:r>
          </w:p>
          <w:p w:rsidR="005947E3" w:rsidRPr="005947E3" w:rsidRDefault="005947E3" w:rsidP="00B904C5">
            <w:pPr>
              <w:jc w:val="both"/>
              <w:rPr>
                <w:lang w:val="sk-SK"/>
              </w:rPr>
            </w:pPr>
          </w:p>
          <w:p w:rsidR="00B411DB" w:rsidRPr="00B904C5" w:rsidRDefault="00B411DB" w:rsidP="00B904C5">
            <w:pPr>
              <w:jc w:val="both"/>
              <w:rPr>
                <w:lang w:val="sk-SK"/>
              </w:rPr>
            </w:pPr>
          </w:p>
          <w:p w:rsidR="00B411DB" w:rsidRPr="00641C3D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E1973" w:rsidRDefault="002E1973" w:rsidP="00362AB0">
            <w:pPr>
              <w:rPr>
                <w:lang w:val="sk-SK"/>
              </w:rPr>
            </w:pPr>
            <w:r>
              <w:rPr>
                <w:lang w:val="sk-SK"/>
              </w:rPr>
              <w:t xml:space="preserve">Uveďte postup pri výpočte štatistickej významnosti rozdielov početností v tabuľke </w:t>
            </w:r>
            <w:proofErr w:type="spellStart"/>
            <w:r>
              <w:rPr>
                <w:lang w:val="sk-SK"/>
              </w:rPr>
              <w:t>m.n</w:t>
            </w:r>
            <w:proofErr w:type="spellEnd"/>
            <w:r>
              <w:rPr>
                <w:lang w:val="sk-SK"/>
              </w:rPr>
              <w:t>, príp. koeficientu kontingencie.</w:t>
            </w:r>
          </w:p>
          <w:p w:rsidR="002E1973" w:rsidRDefault="002E1973" w:rsidP="00362AB0">
            <w:pPr>
              <w:rPr>
                <w:lang w:val="sk-SK"/>
              </w:rPr>
            </w:pPr>
            <w:r>
              <w:rPr>
                <w:lang w:val="sk-SK"/>
              </w:rPr>
              <w:t>Sú rozdiely vo vašich tabuľkách (s. 54 – 78) štatisticky významné?</w:t>
            </w:r>
          </w:p>
          <w:p w:rsidR="005947E3" w:rsidRDefault="00740C6B" w:rsidP="00362AB0">
            <w:pPr>
              <w:rPr>
                <w:lang w:val="sk-SK"/>
              </w:rPr>
            </w:pPr>
            <w:r>
              <w:rPr>
                <w:lang w:val="sk-SK"/>
              </w:rPr>
              <w:t xml:space="preserve">Charakterizujte </w:t>
            </w:r>
            <w:r w:rsidR="005947E3">
              <w:rPr>
                <w:lang w:val="sk-SK"/>
              </w:rPr>
              <w:t>sociálnu kontrolu vo vzťahu k rodine.</w:t>
            </w:r>
          </w:p>
          <w:p w:rsidR="00740C6B" w:rsidRDefault="00740C6B" w:rsidP="00362AB0">
            <w:pPr>
              <w:rPr>
                <w:lang w:val="sk-SK"/>
              </w:rPr>
            </w:pPr>
            <w:r>
              <w:rPr>
                <w:lang w:val="sk-SK"/>
              </w:rPr>
              <w:t>Podlieha „</w:t>
            </w:r>
            <w:r w:rsidRPr="00740C6B">
              <w:t>nesezdané soužití</w:t>
            </w:r>
            <w:r>
              <w:rPr>
                <w:lang w:val="sk-SK"/>
              </w:rPr>
              <w:t>“ rovnakej sociálnej kontrole ako ostatné rodiny?</w:t>
            </w:r>
          </w:p>
          <w:p w:rsidR="002E1973" w:rsidRPr="00635DA1" w:rsidRDefault="002E1973" w:rsidP="00362AB0">
            <w:pPr>
              <w:rPr>
                <w:lang w:val="sk-SK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8311D">
              <w:rPr>
                <w:sz w:val="22"/>
                <w:szCs w:val="22"/>
              </w:rPr>
              <w:t xml:space="preserve"> </w:t>
            </w:r>
            <w:proofErr w:type="gramStart"/>
            <w:r w:rsidR="0058311D">
              <w:rPr>
                <w:sz w:val="22"/>
                <w:szCs w:val="22"/>
              </w:rPr>
              <w:t>30.04.2015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5A0" w:rsidRDefault="00E225A0">
      <w:r>
        <w:separator/>
      </w:r>
    </w:p>
  </w:endnote>
  <w:endnote w:type="continuationSeparator" w:id="0">
    <w:p w:rsidR="00E225A0" w:rsidRDefault="00E2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DA1" w:rsidRDefault="00635DA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B0B84" w:rsidRPr="002B0B84">
      <w:rPr>
        <w:noProof/>
        <w:lang w:val="sk-SK"/>
      </w:rPr>
      <w:t>1</w:t>
    </w:r>
    <w:r>
      <w:fldChar w:fldCharType="end"/>
    </w:r>
  </w:p>
  <w:p w:rsidR="00635DA1" w:rsidRDefault="00635D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5A0" w:rsidRDefault="00E225A0">
      <w:r>
        <w:separator/>
      </w:r>
    </w:p>
  </w:footnote>
  <w:footnote w:type="continuationSeparator" w:id="0">
    <w:p w:rsidR="00E225A0" w:rsidRDefault="00E225A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84"/>
    <w:rsid w:val="000E605C"/>
    <w:rsid w:val="00132F4F"/>
    <w:rsid w:val="001B1D40"/>
    <w:rsid w:val="002015EA"/>
    <w:rsid w:val="002B0B84"/>
    <w:rsid w:val="002E1973"/>
    <w:rsid w:val="00362AB0"/>
    <w:rsid w:val="003F5DA2"/>
    <w:rsid w:val="00432EDC"/>
    <w:rsid w:val="00512982"/>
    <w:rsid w:val="00526D47"/>
    <w:rsid w:val="0055255D"/>
    <w:rsid w:val="0058311D"/>
    <w:rsid w:val="005947E3"/>
    <w:rsid w:val="005C219A"/>
    <w:rsid w:val="005F258F"/>
    <w:rsid w:val="00635DA1"/>
    <w:rsid w:val="00641C3D"/>
    <w:rsid w:val="00661D95"/>
    <w:rsid w:val="006847E2"/>
    <w:rsid w:val="006F43E2"/>
    <w:rsid w:val="00740C6B"/>
    <w:rsid w:val="00805C88"/>
    <w:rsid w:val="008614B3"/>
    <w:rsid w:val="008B4B17"/>
    <w:rsid w:val="008C2C4F"/>
    <w:rsid w:val="008D19CF"/>
    <w:rsid w:val="008E530F"/>
    <w:rsid w:val="009B2248"/>
    <w:rsid w:val="00A52FF9"/>
    <w:rsid w:val="00AF1740"/>
    <w:rsid w:val="00AF7002"/>
    <w:rsid w:val="00B411DB"/>
    <w:rsid w:val="00B904C5"/>
    <w:rsid w:val="00BA3203"/>
    <w:rsid w:val="00C31E1A"/>
    <w:rsid w:val="00C50B27"/>
    <w:rsid w:val="00C71C0D"/>
    <w:rsid w:val="00CE0A8B"/>
    <w:rsid w:val="00D652BD"/>
    <w:rsid w:val="00DC1BF5"/>
    <w:rsid w:val="00E142F9"/>
    <w:rsid w:val="00E225A0"/>
    <w:rsid w:val="00E553DF"/>
    <w:rsid w:val="00E67C85"/>
    <w:rsid w:val="00E709EA"/>
    <w:rsid w:val="00F1326B"/>
    <w:rsid w:val="00F4165A"/>
    <w:rsid w:val="00F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character" w:customStyle="1" w:styleId="apple-converted-space">
    <w:name w:val="apple-converted-space"/>
    <w:rsid w:val="00432EDC"/>
  </w:style>
  <w:style w:type="character" w:styleId="Hypertextovodkaz">
    <w:name w:val="Hyperlink"/>
    <w:uiPriority w:val="99"/>
    <w:unhideWhenUsed/>
    <w:rsid w:val="00432EDC"/>
    <w:rPr>
      <w:color w:val="0000FF"/>
      <w:u w:val="single"/>
    </w:rPr>
  </w:style>
  <w:style w:type="paragraph" w:styleId="Zhlav">
    <w:name w:val="header"/>
    <w:basedOn w:val="Normln"/>
    <w:link w:val="ZhlavChar"/>
    <w:rsid w:val="00635D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35DA1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635D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35DA1"/>
    <w:rPr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character" w:customStyle="1" w:styleId="apple-converted-space">
    <w:name w:val="apple-converted-space"/>
    <w:rsid w:val="00432EDC"/>
  </w:style>
  <w:style w:type="character" w:styleId="Hypertextovodkaz">
    <w:name w:val="Hyperlink"/>
    <w:uiPriority w:val="99"/>
    <w:unhideWhenUsed/>
    <w:rsid w:val="00432EDC"/>
    <w:rPr>
      <w:color w:val="0000FF"/>
      <w:u w:val="single"/>
    </w:rPr>
  </w:style>
  <w:style w:type="paragraph" w:styleId="Zhlav">
    <w:name w:val="header"/>
    <w:basedOn w:val="Normln"/>
    <w:link w:val="ZhlavChar"/>
    <w:rsid w:val="00635D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35DA1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635D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35DA1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ate.googleusercontent.com/translate_c?depth=1&amp;hl=sk&amp;prev=search&amp;rurl=translate.google.sk&amp;sl=nl&amp;u=http://nl.wikipedia.org/wiki/Antwerpen_(stad)&amp;usg=ALkJrhitVAuLur-KY867polK4uPvnMmuT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jnarova\AppData\Local\Microsoft\Windows\Temporary%20Internet%20Files\Content.Outlook\XZ8LZYHL\Adamcov&#237;%20posudok%20DP%20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E537-9D31-4C6D-92C1-0506CA71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Adamcoví posudok DP 2015</Template>
  <TotalTime>1</TotalTime>
  <Pages>2</Pages>
  <Words>585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4030</CharactersWithSpaces>
  <SharedDoc>false</SharedDoc>
  <HLinks>
    <vt:vector size="6" baseType="variant"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http://translate.googleusercontent.com/translate_c?depth=1&amp;hl=sk&amp;prev=search&amp;rurl=translate.google.sk&amp;sl=nl&amp;u=http://nl.wikipedia.org/wiki/Antwerpen_(stad)&amp;usg=ALkJrhitVAuLur-KY867polK4uPvnMmuTA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Cejnarová Petra</dc:creator>
  <cp:lastModifiedBy>Cejnarová Petra</cp:lastModifiedBy>
  <cp:revision>1</cp:revision>
  <cp:lastPrinted>2012-04-25T08:21:00Z</cp:lastPrinted>
  <dcterms:created xsi:type="dcterms:W3CDTF">2015-05-11T15:07:00Z</dcterms:created>
  <dcterms:modified xsi:type="dcterms:W3CDTF">2015-05-11T15:08:00Z</dcterms:modified>
</cp:coreProperties>
</file>