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226763" w:rsidRPr="00C50B27" w:rsidTr="00E34EEC">
        <w:tc>
          <w:tcPr>
            <w:tcW w:w="9828" w:type="dxa"/>
            <w:gridSpan w:val="9"/>
          </w:tcPr>
          <w:p w:rsidR="00226763" w:rsidRPr="00C50B27" w:rsidRDefault="00226763" w:rsidP="00E34EEC">
            <w:pPr>
              <w:jc w:val="center"/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226763" w:rsidRPr="00C50B27" w:rsidTr="00E34EEC">
        <w:tc>
          <w:tcPr>
            <w:tcW w:w="2808" w:type="dxa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r>
              <w:rPr>
                <w:sz w:val="22"/>
                <w:szCs w:val="22"/>
              </w:rPr>
              <w:t>Bc. Šárka Bednaříková</w:t>
            </w:r>
          </w:p>
        </w:tc>
      </w:tr>
      <w:tr w:rsidR="00226763" w:rsidRPr="00C50B27" w:rsidTr="00E34EEC">
        <w:tc>
          <w:tcPr>
            <w:tcW w:w="2808" w:type="dxa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r>
              <w:rPr>
                <w:sz w:val="22"/>
                <w:szCs w:val="22"/>
              </w:rPr>
              <w:t>Vzdělávání romských žáků na středních školách</w:t>
            </w:r>
          </w:p>
        </w:tc>
      </w:tr>
      <w:tr w:rsidR="00226763" w:rsidRPr="00C50B27" w:rsidTr="00E34EEC">
        <w:tc>
          <w:tcPr>
            <w:tcW w:w="2808" w:type="dxa"/>
          </w:tcPr>
          <w:p w:rsidR="00226763" w:rsidRPr="00C50B27" w:rsidRDefault="00226763" w:rsidP="00E34EEC"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226763" w:rsidRPr="00C50B27" w:rsidTr="00E34EEC">
        <w:tc>
          <w:tcPr>
            <w:tcW w:w="2808" w:type="dxa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r>
              <w:rPr>
                <w:sz w:val="22"/>
                <w:szCs w:val="22"/>
              </w:rPr>
              <w:t>Sociální pedagogika</w:t>
            </w:r>
          </w:p>
        </w:tc>
      </w:tr>
      <w:tr w:rsidR="00226763" w:rsidRPr="00C50B27" w:rsidTr="00E34EEC">
        <w:tc>
          <w:tcPr>
            <w:tcW w:w="2808" w:type="dxa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r>
              <w:rPr>
                <w:sz w:val="22"/>
                <w:szCs w:val="22"/>
              </w:rPr>
              <w:t>Prezenční</w:t>
            </w:r>
          </w:p>
        </w:tc>
      </w:tr>
      <w:tr w:rsidR="00226763" w:rsidRPr="00C50B27" w:rsidTr="00E34EEC">
        <w:tc>
          <w:tcPr>
            <w:tcW w:w="2808" w:type="dxa"/>
            <w:vAlign w:val="center"/>
          </w:tcPr>
          <w:p w:rsidR="00226763" w:rsidRPr="00C50B27" w:rsidRDefault="00226763" w:rsidP="00E34EEC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226763" w:rsidRPr="00C50B27" w:rsidRDefault="00226763" w:rsidP="00E34EEC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226763" w:rsidRPr="00C50B27" w:rsidRDefault="00226763" w:rsidP="00E34EEC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226763" w:rsidRPr="00C50B27" w:rsidTr="00E34EEC">
        <w:tc>
          <w:tcPr>
            <w:tcW w:w="9828" w:type="dxa"/>
            <w:gridSpan w:val="9"/>
            <w:shd w:val="clear" w:color="auto" w:fill="A6A6A6"/>
          </w:tcPr>
          <w:p w:rsidR="00226763" w:rsidRPr="00C50B27" w:rsidRDefault="00226763" w:rsidP="00E34EEC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187EF9" w:rsidP="00E34EEC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9828" w:type="dxa"/>
            <w:gridSpan w:val="9"/>
            <w:shd w:val="clear" w:color="auto" w:fill="A6A6A6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187EF9" w:rsidP="00E34EEC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9828" w:type="dxa"/>
            <w:gridSpan w:val="9"/>
            <w:shd w:val="clear" w:color="auto" w:fill="A6A6A6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187EF9" w:rsidP="00E34EEC">
            <w:pPr>
              <w:jc w:val="center"/>
            </w:pPr>
            <w: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9828" w:type="dxa"/>
            <w:gridSpan w:val="9"/>
            <w:shd w:val="clear" w:color="auto" w:fill="A6A6A6"/>
          </w:tcPr>
          <w:p w:rsidR="00226763" w:rsidRPr="00B411DB" w:rsidRDefault="00226763" w:rsidP="00E34EEC">
            <w:pPr>
              <w:jc w:val="center"/>
              <w:rPr>
                <w:b/>
                <w:color w:val="FFFFFF"/>
              </w:rPr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  <w:vAlign w:val="center"/>
          </w:tcPr>
          <w:p w:rsidR="00226763" w:rsidRPr="00C50B27" w:rsidRDefault="00226763" w:rsidP="00E34EEC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  <w:vAlign w:val="center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9828" w:type="dxa"/>
            <w:gridSpan w:val="9"/>
          </w:tcPr>
          <w:p w:rsidR="00226763" w:rsidRPr="00825CBC" w:rsidRDefault="00226763" w:rsidP="00E34EEC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26763" w:rsidRPr="00825CBC" w:rsidRDefault="00226763" w:rsidP="00E34EEC">
            <w:pPr>
              <w:rPr>
                <w:b/>
                <w:sz w:val="22"/>
                <w:szCs w:val="22"/>
              </w:rPr>
            </w:pPr>
          </w:p>
          <w:p w:rsidR="00226763" w:rsidRPr="00825CBC" w:rsidRDefault="00226763" w:rsidP="00E34EEC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Silné stránky: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 xml:space="preserve">+aktuálnost tématu s přímým vztahem ke studovanému oboru 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</w:p>
          <w:p w:rsidR="00226763" w:rsidRPr="00825CBC" w:rsidRDefault="00226763" w:rsidP="00E34EEC">
            <w:pPr>
              <w:rPr>
                <w:b/>
                <w:sz w:val="22"/>
                <w:szCs w:val="22"/>
              </w:rPr>
            </w:pPr>
            <w:r w:rsidRPr="00825CBC">
              <w:rPr>
                <w:b/>
                <w:sz w:val="22"/>
                <w:szCs w:val="22"/>
              </w:rPr>
              <w:t>Slabé stránky: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>-autorka operuje s pojmem středoškolský student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>-nedodržení normostran (s. 45, 47 jsou dokonce prázdné)</w:t>
            </w:r>
          </w:p>
          <w:p w:rsidR="00226763" w:rsidRPr="00825CBC" w:rsidRDefault="00187EF9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>-povrchní</w:t>
            </w:r>
            <w:r w:rsidR="00226763" w:rsidRPr="00825CBC">
              <w:rPr>
                <w:sz w:val="22"/>
                <w:szCs w:val="22"/>
              </w:rPr>
              <w:t xml:space="preserve"> interpretace dat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>-závěry a doporučení pro praxi hodnotím jako ned</w:t>
            </w:r>
            <w:r w:rsidR="00187EF9" w:rsidRPr="00825CBC">
              <w:rPr>
                <w:sz w:val="22"/>
                <w:szCs w:val="22"/>
              </w:rPr>
              <w:t>o</w:t>
            </w:r>
            <w:r w:rsidRPr="00825CBC">
              <w:rPr>
                <w:sz w:val="22"/>
                <w:szCs w:val="22"/>
              </w:rPr>
              <w:t>stačující</w:t>
            </w: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</w:p>
          <w:p w:rsidR="00226763" w:rsidRPr="00825CBC" w:rsidRDefault="00226763" w:rsidP="00E34EEC">
            <w:pPr>
              <w:rPr>
                <w:sz w:val="22"/>
                <w:szCs w:val="22"/>
              </w:rPr>
            </w:pPr>
            <w:r w:rsidRPr="00825CBC">
              <w:rPr>
                <w:sz w:val="22"/>
                <w:szCs w:val="22"/>
              </w:rPr>
              <w:t xml:space="preserve">Práci </w:t>
            </w:r>
            <w:r w:rsidRPr="00825CBC">
              <w:rPr>
                <w:b/>
                <w:sz w:val="22"/>
                <w:szCs w:val="22"/>
              </w:rPr>
              <w:t>doporučuji</w:t>
            </w:r>
            <w:r w:rsidRPr="00825CBC">
              <w:rPr>
                <w:sz w:val="22"/>
                <w:szCs w:val="22"/>
              </w:rPr>
              <w:t xml:space="preserve"> k obhajobě.</w:t>
            </w:r>
          </w:p>
          <w:p w:rsidR="00226763" w:rsidRPr="00C50B27" w:rsidRDefault="00226763" w:rsidP="00E34EEC"/>
        </w:tc>
      </w:tr>
      <w:tr w:rsidR="00226763" w:rsidRPr="00C50B27" w:rsidTr="00E34EEC">
        <w:tc>
          <w:tcPr>
            <w:tcW w:w="9828" w:type="dxa"/>
            <w:gridSpan w:val="9"/>
          </w:tcPr>
          <w:p w:rsidR="00226763" w:rsidRPr="00C50B27" w:rsidRDefault="00226763" w:rsidP="00E34EEC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26763" w:rsidRPr="00E75FF9" w:rsidRDefault="00226763" w:rsidP="00E34EEC"/>
        </w:tc>
      </w:tr>
      <w:tr w:rsidR="00226763" w:rsidRPr="00C50B27" w:rsidTr="00E34EEC">
        <w:tc>
          <w:tcPr>
            <w:tcW w:w="6791" w:type="dxa"/>
            <w:gridSpan w:val="3"/>
          </w:tcPr>
          <w:p w:rsidR="00226763" w:rsidRPr="00C50B27" w:rsidRDefault="00226763" w:rsidP="00E34EEC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6" w:type="dxa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7" w:type="dxa"/>
          </w:tcPr>
          <w:p w:rsidR="00226763" w:rsidRPr="00C50B27" w:rsidRDefault="00226763" w:rsidP="00E34EEC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226763" w:rsidRPr="00C50B27" w:rsidRDefault="00226763" w:rsidP="00E34EEC">
            <w:pPr>
              <w:jc w:val="center"/>
            </w:pPr>
          </w:p>
        </w:tc>
        <w:tc>
          <w:tcPr>
            <w:tcW w:w="505" w:type="dxa"/>
          </w:tcPr>
          <w:p w:rsidR="00226763" w:rsidRPr="00C50B27" w:rsidRDefault="00226763" w:rsidP="00E34EEC">
            <w:pPr>
              <w:jc w:val="center"/>
            </w:pPr>
          </w:p>
        </w:tc>
      </w:tr>
      <w:tr w:rsidR="00226763" w:rsidRPr="00C50B27" w:rsidTr="00E34EEC">
        <w:tc>
          <w:tcPr>
            <w:tcW w:w="4068" w:type="dxa"/>
            <w:gridSpan w:val="2"/>
            <w:vAlign w:val="center"/>
          </w:tcPr>
          <w:p w:rsidR="00226763" w:rsidRPr="00C50B27" w:rsidRDefault="00226763" w:rsidP="00E34EEC">
            <w:r>
              <w:rPr>
                <w:sz w:val="22"/>
                <w:szCs w:val="22"/>
              </w:rPr>
              <w:t>Datum: 29. 4. 2015</w:t>
            </w:r>
          </w:p>
        </w:tc>
        <w:tc>
          <w:tcPr>
            <w:tcW w:w="5760" w:type="dxa"/>
            <w:gridSpan w:val="7"/>
            <w:vAlign w:val="center"/>
          </w:tcPr>
          <w:p w:rsidR="00226763" w:rsidRPr="00C50B27" w:rsidRDefault="00226763" w:rsidP="00E34EEC"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226763" w:rsidRDefault="00226763" w:rsidP="00226763"/>
    <w:p w:rsidR="00226763" w:rsidRDefault="00226763" w:rsidP="00226763"/>
    <w:p w:rsidR="00AC2A33" w:rsidRDefault="00AC2A33"/>
    <w:sectPr w:rsidR="00AC2A33" w:rsidSect="006D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5A" w:rsidRDefault="0037155A" w:rsidP="00226763">
      <w:r>
        <w:separator/>
      </w:r>
    </w:p>
  </w:endnote>
  <w:endnote w:type="continuationSeparator" w:id="0">
    <w:p w:rsidR="0037155A" w:rsidRDefault="0037155A" w:rsidP="00226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5A" w:rsidRDefault="0037155A" w:rsidP="00226763">
      <w:r>
        <w:separator/>
      </w:r>
    </w:p>
  </w:footnote>
  <w:footnote w:type="continuationSeparator" w:id="0">
    <w:p w:rsidR="0037155A" w:rsidRDefault="0037155A" w:rsidP="00226763">
      <w:r>
        <w:continuationSeparator/>
      </w:r>
    </w:p>
  </w:footnote>
  <w:footnote w:id="1">
    <w:p w:rsidR="00226763" w:rsidRDefault="00226763" w:rsidP="0022676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763"/>
    <w:rsid w:val="00187EF9"/>
    <w:rsid w:val="00226763"/>
    <w:rsid w:val="0037155A"/>
    <w:rsid w:val="004440FB"/>
    <w:rsid w:val="005C198B"/>
    <w:rsid w:val="00737549"/>
    <w:rsid w:val="00825CBC"/>
    <w:rsid w:val="00AC2A33"/>
    <w:rsid w:val="00CD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2267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267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2267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andrysova</dc:creator>
  <cp:lastModifiedBy>andrysova</cp:lastModifiedBy>
  <cp:revision>4</cp:revision>
  <dcterms:created xsi:type="dcterms:W3CDTF">2015-04-29T07:22:00Z</dcterms:created>
  <dcterms:modified xsi:type="dcterms:W3CDTF">2015-05-06T04:13:00Z</dcterms:modified>
</cp:coreProperties>
</file>