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ED2ADE" w:rsidTr="009E2971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ED2ADE" w:rsidRDefault="00ED2ADE" w:rsidP="009E2971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ED2ADE" w:rsidTr="009E2971">
        <w:tc>
          <w:tcPr>
            <w:tcW w:w="2808" w:type="dxa"/>
          </w:tcPr>
          <w:p w:rsidR="00ED2ADE" w:rsidRDefault="00ED2ADE" w:rsidP="009E2971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ED2ADE" w:rsidRDefault="00ED2ADE" w:rsidP="009E2971">
            <w:r>
              <w:t>Lucie Šeflová</w:t>
            </w:r>
          </w:p>
        </w:tc>
      </w:tr>
      <w:tr w:rsidR="00ED2ADE" w:rsidTr="009E2971">
        <w:tc>
          <w:tcPr>
            <w:tcW w:w="2808" w:type="dxa"/>
          </w:tcPr>
          <w:p w:rsidR="00ED2ADE" w:rsidRDefault="00ED2ADE" w:rsidP="009E2971">
            <w:r>
              <w:t>Název práce</w:t>
            </w:r>
          </w:p>
        </w:tc>
        <w:tc>
          <w:tcPr>
            <w:tcW w:w="7020" w:type="dxa"/>
            <w:gridSpan w:val="8"/>
          </w:tcPr>
          <w:p w:rsidR="00ED2ADE" w:rsidRDefault="0029507A" w:rsidP="009E2971">
            <w:r>
              <w:t xml:space="preserve">A </w:t>
            </w:r>
            <w:proofErr w:type="spellStart"/>
            <w:r>
              <w:t>Franchize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 xml:space="preserve">: </w:t>
            </w:r>
            <w:proofErr w:type="spellStart"/>
            <w:r>
              <w:t>Translation</w:t>
            </w:r>
            <w:proofErr w:type="spellEnd"/>
            <w:r>
              <w:t xml:space="preserve"> and </w:t>
            </w:r>
            <w:proofErr w:type="spellStart"/>
            <w:r>
              <w:t>Analysis</w:t>
            </w:r>
            <w:proofErr w:type="spellEnd"/>
          </w:p>
        </w:tc>
      </w:tr>
      <w:tr w:rsidR="00ED2ADE" w:rsidTr="009E2971">
        <w:tc>
          <w:tcPr>
            <w:tcW w:w="2808" w:type="dxa"/>
          </w:tcPr>
          <w:p w:rsidR="00ED2ADE" w:rsidRDefault="00ED2ADE" w:rsidP="009E2971">
            <w:r>
              <w:t>Vedoucí práce</w:t>
            </w:r>
          </w:p>
        </w:tc>
        <w:tc>
          <w:tcPr>
            <w:tcW w:w="7020" w:type="dxa"/>
            <w:gridSpan w:val="8"/>
          </w:tcPr>
          <w:p w:rsidR="00ED2ADE" w:rsidRDefault="00ED2ADE" w:rsidP="009E2971">
            <w:r>
              <w:t>PhDr. Katarína Nemčoková, Ph.D.</w:t>
            </w:r>
          </w:p>
        </w:tc>
      </w:tr>
      <w:tr w:rsidR="00ED2ADE" w:rsidTr="009E2971">
        <w:tc>
          <w:tcPr>
            <w:tcW w:w="2808" w:type="dxa"/>
          </w:tcPr>
          <w:p w:rsidR="00ED2ADE" w:rsidRDefault="00ED2ADE" w:rsidP="009E2971">
            <w:r>
              <w:t>Obor</w:t>
            </w:r>
          </w:p>
        </w:tc>
        <w:tc>
          <w:tcPr>
            <w:tcW w:w="7020" w:type="dxa"/>
            <w:gridSpan w:val="8"/>
          </w:tcPr>
          <w:p w:rsidR="00ED2ADE" w:rsidRDefault="00ED2ADE" w:rsidP="009E2971">
            <w:r>
              <w:t>Anglický jazyk pro manažerskou praxi</w:t>
            </w:r>
          </w:p>
        </w:tc>
      </w:tr>
      <w:tr w:rsidR="00ED2ADE" w:rsidTr="009E2971">
        <w:tc>
          <w:tcPr>
            <w:tcW w:w="2808" w:type="dxa"/>
          </w:tcPr>
          <w:p w:rsidR="00ED2ADE" w:rsidRDefault="00ED2ADE" w:rsidP="009E2971">
            <w:r>
              <w:t>Forma studia</w:t>
            </w:r>
          </w:p>
        </w:tc>
        <w:tc>
          <w:tcPr>
            <w:tcW w:w="7020" w:type="dxa"/>
            <w:gridSpan w:val="8"/>
          </w:tcPr>
          <w:p w:rsidR="00ED2ADE" w:rsidRDefault="00ED2ADE" w:rsidP="009E2971">
            <w:r>
              <w:t>prezenční</w:t>
            </w:r>
          </w:p>
        </w:tc>
      </w:tr>
      <w:tr w:rsidR="00ED2ADE" w:rsidTr="009E2971">
        <w:tc>
          <w:tcPr>
            <w:tcW w:w="2808" w:type="dxa"/>
            <w:vAlign w:val="center"/>
          </w:tcPr>
          <w:p w:rsidR="00ED2ADE" w:rsidRPr="00760BE2" w:rsidRDefault="00ED2ADE" w:rsidP="009E2971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D2ADE" w:rsidRPr="00760BE2" w:rsidRDefault="00ED2ADE" w:rsidP="009E2971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ED2ADE" w:rsidRDefault="00ED2ADE" w:rsidP="009E2971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ED2ADE" w:rsidTr="009E2971">
        <w:tc>
          <w:tcPr>
            <w:tcW w:w="9828" w:type="dxa"/>
            <w:gridSpan w:val="9"/>
            <w:shd w:val="clear" w:color="auto" w:fill="A6A6A6"/>
          </w:tcPr>
          <w:p w:rsidR="00ED2ADE" w:rsidRPr="00760BE2" w:rsidRDefault="00ED2ADE" w:rsidP="009E2971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Přehlednost a členění práce</w:t>
            </w:r>
          </w:p>
        </w:tc>
        <w:tc>
          <w:tcPr>
            <w:tcW w:w="507" w:type="dxa"/>
          </w:tcPr>
          <w:p w:rsidR="00ED2ADE" w:rsidRDefault="00832EAE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Úroveň jazykového zpracování</w:t>
            </w:r>
          </w:p>
        </w:tc>
        <w:tc>
          <w:tcPr>
            <w:tcW w:w="507" w:type="dxa"/>
          </w:tcPr>
          <w:p w:rsidR="00ED2ADE" w:rsidRDefault="00832EAE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Dodržení citační normy</w:t>
            </w: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B02C07" w:rsidP="009E2971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9828" w:type="dxa"/>
            <w:gridSpan w:val="9"/>
            <w:shd w:val="clear" w:color="auto" w:fill="A6A6A6"/>
          </w:tcPr>
          <w:p w:rsidR="00ED2ADE" w:rsidRDefault="00ED2ADE" w:rsidP="009E2971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Formulace cílů práce</w:t>
            </w:r>
          </w:p>
        </w:tc>
        <w:tc>
          <w:tcPr>
            <w:tcW w:w="507" w:type="dxa"/>
          </w:tcPr>
          <w:p w:rsidR="00ED2ADE" w:rsidRDefault="00832EAE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ED2ADE" w:rsidRDefault="00B02C07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ED2ADE" w:rsidRDefault="001E33D3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  <w:vAlign w:val="center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  <w:vAlign w:val="center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  <w:vAlign w:val="center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  <w:vAlign w:val="center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Úroveň analytické a interpretační složky</w:t>
            </w:r>
          </w:p>
        </w:tc>
        <w:tc>
          <w:tcPr>
            <w:tcW w:w="507" w:type="dxa"/>
          </w:tcPr>
          <w:p w:rsidR="00ED2ADE" w:rsidRDefault="001E33D3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Formulace závěrů a splnění cílů práce</w:t>
            </w: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1E33D3" w:rsidP="009E2971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>
              <w:t>Originalita a odborný přínos práce</w:t>
            </w:r>
          </w:p>
        </w:tc>
        <w:tc>
          <w:tcPr>
            <w:tcW w:w="507" w:type="dxa"/>
          </w:tcPr>
          <w:p w:rsidR="00ED2ADE" w:rsidRDefault="001E33D3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9828" w:type="dxa"/>
            <w:gridSpan w:val="9"/>
          </w:tcPr>
          <w:p w:rsidR="00ED2ADE" w:rsidRPr="00760BE2" w:rsidRDefault="00ED2ADE" w:rsidP="009E2971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ED2ADE" w:rsidRDefault="00B02C07" w:rsidP="009E2971">
            <w:pPr>
              <w:rPr>
                <w:lang w:val="sk-SK"/>
              </w:rPr>
            </w:pPr>
            <w:r>
              <w:rPr>
                <w:lang w:val="sk-SK"/>
              </w:rPr>
              <w:t>Práca je na vysokej odbornej úrovni. Jasné prepojenie teoretickej a praktickej časti ju robí dobre čitateľnou</w:t>
            </w:r>
            <w:r w:rsidR="00947B71">
              <w:rPr>
                <w:lang w:val="sk-SK"/>
              </w:rPr>
              <w:t>, i keď niektoré časti teórie by mohli byť skrátené alebo vypustené</w:t>
            </w:r>
            <w:r>
              <w:rPr>
                <w:lang w:val="sk-SK"/>
              </w:rPr>
              <w:t>. Po formálnej stránke sa práci dá vytknúť príliš dlhý abstrakt, neodôvodnené použitie kurzívy</w:t>
            </w:r>
            <w:r w:rsidR="00947B71">
              <w:rPr>
                <w:lang w:val="sk-SK"/>
              </w:rPr>
              <w:t>,</w:t>
            </w:r>
            <w:r>
              <w:rPr>
                <w:lang w:val="sk-SK"/>
              </w:rPr>
              <w:t xml:space="preserve"> občasné </w:t>
            </w:r>
            <w:r w:rsidR="00947B71">
              <w:rPr>
                <w:lang w:val="sk-SK"/>
              </w:rPr>
              <w:t xml:space="preserve">nedodržanie citačnej normy, prázdna stránka v BP. </w:t>
            </w:r>
            <w:r w:rsidR="001E33D3">
              <w:rPr>
                <w:lang w:val="sk-SK"/>
              </w:rPr>
              <w:t xml:space="preserve">V závere práce chýba jasné prepojenie na ciele stanovené v úvode. Je v ňom popísaný výstup práce, ale je skôr metodologický a súhrn zistení z analýzy v ňom chýba. </w:t>
            </w:r>
          </w:p>
          <w:p w:rsidR="00485350" w:rsidRPr="00B02C07" w:rsidRDefault="00485350" w:rsidP="009E2971">
            <w:pPr>
              <w:rPr>
                <w:lang w:val="sk-SK"/>
              </w:rPr>
            </w:pPr>
            <w:r>
              <w:rPr>
                <w:lang w:val="sk-SK"/>
              </w:rPr>
              <w:t xml:space="preserve">Oceňujem aktivitu študentky pri včasnom písaní BP a zapracovávaní odkonzultovaných pripomienok. </w:t>
            </w:r>
          </w:p>
          <w:p w:rsidR="00ED2ADE" w:rsidRDefault="00ED2ADE" w:rsidP="009E2971">
            <w:pPr>
              <w:rPr>
                <w:lang w:val="sk-SK"/>
              </w:rPr>
            </w:pPr>
          </w:p>
          <w:p w:rsidR="00ED2ADE" w:rsidRDefault="00ED2ADE" w:rsidP="009E2971">
            <w:pPr>
              <w:rPr>
                <w:lang w:val="sk-SK"/>
              </w:rPr>
            </w:pPr>
          </w:p>
          <w:p w:rsidR="00ED2ADE" w:rsidRDefault="00ED2ADE" w:rsidP="009E2971"/>
          <w:p w:rsidR="00ED2ADE" w:rsidRDefault="00ED2ADE" w:rsidP="009E2971"/>
        </w:tc>
      </w:tr>
      <w:tr w:rsidR="00ED2ADE" w:rsidTr="009E2971">
        <w:tc>
          <w:tcPr>
            <w:tcW w:w="9828" w:type="dxa"/>
            <w:gridSpan w:val="9"/>
          </w:tcPr>
          <w:p w:rsidR="00ED2ADE" w:rsidRPr="000B6E0C" w:rsidRDefault="00ED2ADE" w:rsidP="009E2971">
            <w:pPr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ED2ADE" w:rsidRDefault="00485350" w:rsidP="00485350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 w:rsidRPr="00485350">
              <w:rPr>
                <w:lang w:val="en-US"/>
              </w:rPr>
              <w:t>Who did the proofreading of your translation</w:t>
            </w:r>
            <w:r>
              <w:rPr>
                <w:lang w:val="en-US"/>
              </w:rPr>
              <w:t xml:space="preserve"> (as it is one into a non-native language)</w:t>
            </w:r>
            <w:r w:rsidRPr="00485350">
              <w:rPr>
                <w:lang w:val="en-US"/>
              </w:rPr>
              <w:t xml:space="preserve">? </w:t>
            </w:r>
            <w:r>
              <w:rPr>
                <w:lang w:val="en-US"/>
              </w:rPr>
              <w:t>How does it influence the final price for the work?</w:t>
            </w:r>
          </w:p>
          <w:p w:rsidR="00485350" w:rsidRPr="00485350" w:rsidRDefault="00485350" w:rsidP="00485350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What trainings does a Czech translator need to have to be able to translate such a highly-specific text? </w:t>
            </w:r>
          </w:p>
          <w:p w:rsidR="00ED2ADE" w:rsidRPr="00485350" w:rsidRDefault="00ED2ADE" w:rsidP="009E2971">
            <w:pPr>
              <w:rPr>
                <w:lang w:val="en-US"/>
              </w:rPr>
            </w:pPr>
          </w:p>
          <w:p w:rsidR="00ED2ADE" w:rsidRPr="00485350" w:rsidRDefault="00ED2ADE" w:rsidP="009E2971">
            <w:pPr>
              <w:rPr>
                <w:lang w:val="en-US"/>
              </w:rPr>
            </w:pPr>
          </w:p>
          <w:p w:rsidR="00ED2ADE" w:rsidRPr="00B02C07" w:rsidRDefault="00ED2ADE" w:rsidP="009E2971"/>
        </w:tc>
      </w:tr>
      <w:tr w:rsidR="00ED2ADE" w:rsidTr="009E2971">
        <w:tc>
          <w:tcPr>
            <w:tcW w:w="9828" w:type="dxa"/>
            <w:gridSpan w:val="9"/>
          </w:tcPr>
          <w:p w:rsidR="00ED2ADE" w:rsidRPr="00A37EE5" w:rsidRDefault="00ED2ADE" w:rsidP="00781536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</w:t>
            </w:r>
            <w:r w:rsidR="00781536">
              <w:rPr>
                <w:b/>
              </w:rPr>
              <w:t> výsledkem negativním</w:t>
            </w:r>
            <w:r w:rsidRPr="00A37EE5">
              <w:rPr>
                <w:b/>
              </w:rPr>
              <w:t>.</w:t>
            </w:r>
          </w:p>
        </w:tc>
      </w:tr>
      <w:tr w:rsidR="00ED2ADE" w:rsidTr="009E2971">
        <w:tc>
          <w:tcPr>
            <w:tcW w:w="6791" w:type="dxa"/>
            <w:gridSpan w:val="3"/>
          </w:tcPr>
          <w:p w:rsidR="00ED2ADE" w:rsidRDefault="00ED2ADE" w:rsidP="009E2971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ED2ADE" w:rsidRDefault="00485350" w:rsidP="009E2971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7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6" w:type="dxa"/>
          </w:tcPr>
          <w:p w:rsidR="00ED2ADE" w:rsidRDefault="00ED2ADE" w:rsidP="009E2971">
            <w:pPr>
              <w:jc w:val="center"/>
            </w:pPr>
          </w:p>
        </w:tc>
        <w:tc>
          <w:tcPr>
            <w:tcW w:w="505" w:type="dxa"/>
          </w:tcPr>
          <w:p w:rsidR="00ED2ADE" w:rsidRDefault="00ED2ADE" w:rsidP="009E2971">
            <w:pPr>
              <w:jc w:val="center"/>
            </w:pPr>
          </w:p>
        </w:tc>
      </w:tr>
      <w:tr w:rsidR="00ED2ADE" w:rsidTr="009E2971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ED2ADE" w:rsidRDefault="00ED2ADE" w:rsidP="009E2971">
            <w:r>
              <w:t xml:space="preserve">Datum: </w:t>
            </w:r>
            <w:proofErr w:type="gramStart"/>
            <w:r>
              <w:t>27.5.2015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485350" w:rsidRDefault="00ED2ADE" w:rsidP="00485350">
            <w:r>
              <w:t xml:space="preserve">Podpis: </w:t>
            </w:r>
            <w:r w:rsidR="00485350">
              <w:t xml:space="preserve">Katarína Nemčoková, </w:t>
            </w:r>
            <w:proofErr w:type="gramStart"/>
            <w:r w:rsidR="00485350">
              <w:t>v.r.</w:t>
            </w:r>
            <w:proofErr w:type="gramEnd"/>
          </w:p>
        </w:tc>
      </w:tr>
    </w:tbl>
    <w:p w:rsidR="0067026A" w:rsidRDefault="0067026A"/>
    <w:sectPr w:rsidR="0067026A" w:rsidSect="00326AD5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4DA" w:rsidRDefault="007444DA" w:rsidP="00ED2ADE">
      <w:r>
        <w:separator/>
      </w:r>
    </w:p>
  </w:endnote>
  <w:endnote w:type="continuationSeparator" w:id="0">
    <w:p w:rsidR="007444DA" w:rsidRDefault="007444DA" w:rsidP="00ED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4DA" w:rsidRDefault="007444DA" w:rsidP="00ED2ADE">
      <w:r>
        <w:separator/>
      </w:r>
    </w:p>
  </w:footnote>
  <w:footnote w:type="continuationSeparator" w:id="0">
    <w:p w:rsidR="007444DA" w:rsidRDefault="007444DA" w:rsidP="00ED2ADE">
      <w:r>
        <w:continuationSeparator/>
      </w:r>
    </w:p>
  </w:footnote>
  <w:footnote w:id="1">
    <w:p w:rsidR="00ED2ADE" w:rsidRDefault="00ED2ADE" w:rsidP="00ED2ADE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2">
    <w:p w:rsidR="00ED2ADE" w:rsidRDefault="00ED2ADE" w:rsidP="00ED2AD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11B91"/>
    <w:multiLevelType w:val="hybridMultilevel"/>
    <w:tmpl w:val="129EAF90"/>
    <w:lvl w:ilvl="0" w:tplc="0405000F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DE"/>
    <w:rsid w:val="00013FE1"/>
    <w:rsid w:val="001E33D3"/>
    <w:rsid w:val="0029507A"/>
    <w:rsid w:val="00485350"/>
    <w:rsid w:val="0067026A"/>
    <w:rsid w:val="007444DA"/>
    <w:rsid w:val="00781536"/>
    <w:rsid w:val="00832EAE"/>
    <w:rsid w:val="00947B71"/>
    <w:rsid w:val="00B02C07"/>
    <w:rsid w:val="00ED2ADE"/>
    <w:rsid w:val="00FC27D9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CAEDB-730E-4A84-9257-21B1974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ED2AD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AD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D2AD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53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3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35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Hulejová Olga</cp:lastModifiedBy>
  <cp:revision>2</cp:revision>
  <cp:lastPrinted>2015-05-27T15:00:00Z</cp:lastPrinted>
  <dcterms:created xsi:type="dcterms:W3CDTF">2015-06-01T08:18:00Z</dcterms:created>
  <dcterms:modified xsi:type="dcterms:W3CDTF">2015-06-01T08:18:00Z</dcterms:modified>
</cp:coreProperties>
</file>