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D375F" w:rsidP="006D3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Smrček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D375F" w:rsidP="0031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622955">
              <w:rPr>
                <w:sz w:val="22"/>
                <w:szCs w:val="22"/>
              </w:rPr>
              <w:t>etody hodnocení žáků ve Waldorfs</w:t>
            </w:r>
            <w:r>
              <w:rPr>
                <w:sz w:val="22"/>
                <w:szCs w:val="22"/>
              </w:rPr>
              <w:t>ké základní škole</w:t>
            </w:r>
            <w:r w:rsidR="007B2CC2"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B703A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B703A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486FA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37761F">
              <w:rPr>
                <w:b/>
                <w:sz w:val="22"/>
                <w:szCs w:val="22"/>
              </w:rPr>
              <w:t xml:space="preserve">Silné stránky </w:t>
            </w:r>
          </w:p>
          <w:p w:rsidR="0037761F" w:rsidRPr="00BC5714" w:rsidRDefault="0037761F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761F1">
              <w:rPr>
                <w:sz w:val="22"/>
                <w:szCs w:val="22"/>
              </w:rPr>
              <w:t xml:space="preserve"> </w:t>
            </w:r>
            <w:r w:rsidR="00BC5714" w:rsidRPr="00BC5714">
              <w:rPr>
                <w:sz w:val="22"/>
                <w:szCs w:val="22"/>
              </w:rPr>
              <w:t>zajímavá</w:t>
            </w:r>
            <w:r w:rsidR="003E4834" w:rsidRPr="00BC5714">
              <w:rPr>
                <w:sz w:val="22"/>
                <w:szCs w:val="22"/>
              </w:rPr>
              <w:t xml:space="preserve"> problematika, </w:t>
            </w:r>
            <w:r w:rsidR="00BC5714" w:rsidRPr="00BC5714">
              <w:rPr>
                <w:sz w:val="22"/>
                <w:szCs w:val="22"/>
              </w:rPr>
              <w:t xml:space="preserve">málo zkoumané </w:t>
            </w:r>
            <w:r w:rsidR="003E4834" w:rsidRPr="00BC5714">
              <w:rPr>
                <w:sz w:val="22"/>
                <w:szCs w:val="22"/>
              </w:rPr>
              <w:t xml:space="preserve"> téma</w:t>
            </w:r>
          </w:p>
          <w:p w:rsidR="001E5C6D" w:rsidRDefault="00BC5714" w:rsidP="00C26E80">
            <w:pPr>
              <w:rPr>
                <w:sz w:val="22"/>
                <w:szCs w:val="22"/>
              </w:rPr>
            </w:pPr>
            <w:r w:rsidRPr="00BC5714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</w:t>
            </w:r>
            <w:r w:rsidRPr="00BC5714">
              <w:rPr>
                <w:sz w:val="22"/>
                <w:szCs w:val="22"/>
              </w:rPr>
              <w:t>struktura teoretické části práce je konzistentní, logicky promyšlená</w:t>
            </w:r>
          </w:p>
          <w:p w:rsidR="001E5C6D" w:rsidRDefault="00BC5714" w:rsidP="00C26E80">
            <w:pPr>
              <w:rPr>
                <w:sz w:val="22"/>
                <w:szCs w:val="22"/>
              </w:rPr>
            </w:pPr>
            <w:r w:rsidRPr="00BC5714">
              <w:rPr>
                <w:sz w:val="22"/>
                <w:szCs w:val="22"/>
              </w:rPr>
              <w:t xml:space="preserve">+ správný metodologický postup, ačkoli </w:t>
            </w:r>
            <w:r>
              <w:rPr>
                <w:sz w:val="22"/>
                <w:szCs w:val="22"/>
              </w:rPr>
              <w:t xml:space="preserve">průběžná analýza kvantitativních výsledků </w:t>
            </w:r>
            <w:r w:rsidR="001E5C6D">
              <w:rPr>
                <w:sz w:val="22"/>
                <w:szCs w:val="22"/>
              </w:rPr>
              <w:t xml:space="preserve">(slovní komentáře grafů  </w:t>
            </w:r>
          </w:p>
          <w:p w:rsidR="001E5C6D" w:rsidRDefault="001E5C6D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 tabulek) </w:t>
            </w:r>
            <w:r w:rsidR="00BC5714">
              <w:rPr>
                <w:sz w:val="22"/>
                <w:szCs w:val="22"/>
              </w:rPr>
              <w:t xml:space="preserve">a </w:t>
            </w:r>
            <w:r w:rsidR="00BC5714" w:rsidRPr="00BC5714">
              <w:rPr>
                <w:sz w:val="22"/>
                <w:szCs w:val="22"/>
              </w:rPr>
              <w:t>výsledná interpretace</w:t>
            </w:r>
            <w:r w:rsidR="00BC5714">
              <w:rPr>
                <w:sz w:val="22"/>
                <w:szCs w:val="22"/>
              </w:rPr>
              <w:t xml:space="preserve"> mohly být hutnější, autor </w:t>
            </w:r>
            <w:r>
              <w:rPr>
                <w:sz w:val="22"/>
                <w:szCs w:val="22"/>
              </w:rPr>
              <w:t xml:space="preserve">tento  malý nedostatek kompenzuje </w:t>
            </w:r>
          </w:p>
          <w:p w:rsidR="00BC5714" w:rsidRPr="00BC5714" w:rsidRDefault="001E5C6D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 diskusi </w:t>
            </w:r>
          </w:p>
          <w:p w:rsidR="003E4834" w:rsidRPr="00BC5714" w:rsidRDefault="003E4834" w:rsidP="00C26E80">
            <w:pPr>
              <w:rPr>
                <w:sz w:val="22"/>
                <w:szCs w:val="22"/>
              </w:rPr>
            </w:pPr>
            <w:r w:rsidRPr="00BC5714">
              <w:rPr>
                <w:sz w:val="22"/>
                <w:szCs w:val="22"/>
              </w:rPr>
              <w:t xml:space="preserve">+  </w:t>
            </w:r>
            <w:r w:rsidR="00BC5714" w:rsidRPr="00BC5714">
              <w:rPr>
                <w:sz w:val="22"/>
                <w:szCs w:val="22"/>
              </w:rPr>
              <w:t xml:space="preserve">velmi dobrý </w:t>
            </w:r>
            <w:r w:rsidRPr="00BC5714">
              <w:rPr>
                <w:sz w:val="22"/>
                <w:szCs w:val="22"/>
              </w:rPr>
              <w:t>přehled v odborné literatuře</w:t>
            </w:r>
            <w:r w:rsidR="001E5C6D">
              <w:rPr>
                <w:sz w:val="22"/>
                <w:szCs w:val="22"/>
              </w:rPr>
              <w:t xml:space="preserve"> </w:t>
            </w:r>
          </w:p>
          <w:p w:rsidR="003E4834" w:rsidRPr="00BC5714" w:rsidRDefault="003E4834" w:rsidP="00C26E80">
            <w:pPr>
              <w:rPr>
                <w:sz w:val="22"/>
                <w:szCs w:val="22"/>
              </w:rPr>
            </w:pPr>
            <w:r w:rsidRPr="00BC5714">
              <w:rPr>
                <w:sz w:val="22"/>
                <w:szCs w:val="22"/>
              </w:rPr>
              <w:t>+</w:t>
            </w:r>
            <w:r w:rsidR="001761F1" w:rsidRPr="00BC5714">
              <w:rPr>
                <w:sz w:val="22"/>
                <w:szCs w:val="22"/>
              </w:rPr>
              <w:t xml:space="preserve"> </w:t>
            </w:r>
            <w:r w:rsidRPr="00BC5714">
              <w:rPr>
                <w:sz w:val="22"/>
                <w:szCs w:val="22"/>
              </w:rPr>
              <w:t xml:space="preserve"> kultivovaný styl, zájem o </w:t>
            </w:r>
            <w:r w:rsidR="001761F1" w:rsidRPr="00BC5714">
              <w:rPr>
                <w:sz w:val="22"/>
                <w:szCs w:val="22"/>
              </w:rPr>
              <w:t>řešení zvolené problematiky</w:t>
            </w:r>
            <w:r w:rsidR="001E5C6D">
              <w:rPr>
                <w:sz w:val="22"/>
                <w:szCs w:val="22"/>
              </w:rPr>
              <w:t>,</w:t>
            </w:r>
            <w:r w:rsidR="001761F1" w:rsidRPr="00BC5714">
              <w:rPr>
                <w:sz w:val="22"/>
                <w:szCs w:val="22"/>
              </w:rPr>
              <w:t xml:space="preserve"> </w:t>
            </w:r>
            <w:r w:rsidR="001E5C6D" w:rsidRPr="00BC5714">
              <w:rPr>
                <w:sz w:val="22"/>
                <w:szCs w:val="22"/>
              </w:rPr>
              <w:t>formulace vlastních názorů</w:t>
            </w:r>
          </w:p>
          <w:p w:rsidR="001761F1" w:rsidRPr="00BC5714" w:rsidRDefault="001761F1" w:rsidP="00C26E80">
            <w:pPr>
              <w:rPr>
                <w:b/>
                <w:sz w:val="22"/>
                <w:szCs w:val="22"/>
              </w:rPr>
            </w:pPr>
            <w:r w:rsidRPr="00BC5714">
              <w:rPr>
                <w:sz w:val="22"/>
                <w:szCs w:val="22"/>
              </w:rPr>
              <w:t xml:space="preserve">+ </w:t>
            </w:r>
            <w:r w:rsidR="001E5C6D">
              <w:rPr>
                <w:sz w:val="22"/>
                <w:szCs w:val="22"/>
              </w:rPr>
              <w:t xml:space="preserve"> práce splnila svůj cíl a lze ji hodnotit velmi kladně.. 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 </w:t>
            </w:r>
          </w:p>
          <w:p w:rsidR="00291297" w:rsidRPr="00291297" w:rsidRDefault="00CE5B8C" w:rsidP="001E5C6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703A0">
              <w:rPr>
                <w:sz w:val="22"/>
                <w:szCs w:val="22"/>
              </w:rPr>
              <w:t xml:space="preserve">robné chybičky (interpunkce), formulace </w:t>
            </w:r>
            <w:r w:rsidR="001E5C6D">
              <w:rPr>
                <w:sz w:val="22"/>
                <w:szCs w:val="22"/>
              </w:rPr>
              <w:t>(</w:t>
            </w:r>
            <w:r w:rsidR="00B703A0">
              <w:rPr>
                <w:sz w:val="22"/>
                <w:szCs w:val="22"/>
              </w:rPr>
              <w:t>„Cílem výzkumu…je průzkum…s.33</w:t>
            </w:r>
            <w:r w:rsidR="001E5C6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které však </w:t>
            </w:r>
            <w:r w:rsidR="001E5C6D">
              <w:rPr>
                <w:sz w:val="22"/>
                <w:szCs w:val="22"/>
              </w:rPr>
              <w:t xml:space="preserve"> nijak nesnižují úroveň bakalářské práce. </w:t>
            </w:r>
          </w:p>
          <w:p w:rsidR="000A6E67" w:rsidRPr="00C50B27" w:rsidRDefault="001E5C6D" w:rsidP="001E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prokázal schopnost samostatně zpracovat náročnou odbornou problematiku; p</w:t>
            </w:r>
            <w:r w:rsidR="0037761F">
              <w:rPr>
                <w:sz w:val="22"/>
                <w:szCs w:val="22"/>
              </w:rPr>
              <w:t xml:space="preserve">ředloženou </w:t>
            </w:r>
            <w:r w:rsidR="00CE5B8C">
              <w:rPr>
                <w:sz w:val="22"/>
                <w:szCs w:val="22"/>
              </w:rPr>
              <w:t xml:space="preserve">bakalářskou práci </w:t>
            </w:r>
            <w:r w:rsidR="00EA693D">
              <w:rPr>
                <w:sz w:val="22"/>
                <w:szCs w:val="22"/>
              </w:rPr>
              <w:t xml:space="preserve">hodnotím pozitivně a doporučuji 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E7592B" w:rsidP="00E75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vidí autor výhody waldorfské školy ve srovnání s klasickou?                                                                           Vidí i nějaké nedostatky waldorfských škol? 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1E5C6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Geraldina</w:t>
            </w:r>
            <w:proofErr w:type="spellEnd"/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Palovčíková</w:t>
            </w:r>
            <w:proofErr w:type="spellEnd"/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18" w:rsidRDefault="006A0A18" w:rsidP="000A6E67">
      <w:r>
        <w:separator/>
      </w:r>
    </w:p>
  </w:endnote>
  <w:endnote w:type="continuationSeparator" w:id="0">
    <w:p w:rsidR="006A0A18" w:rsidRDefault="006A0A18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18" w:rsidRDefault="006A0A18" w:rsidP="000A6E67">
      <w:r>
        <w:separator/>
      </w:r>
    </w:p>
  </w:footnote>
  <w:footnote w:type="continuationSeparator" w:id="0">
    <w:p w:rsidR="006A0A18" w:rsidRDefault="006A0A18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C3CAD"/>
    <w:multiLevelType w:val="hybridMultilevel"/>
    <w:tmpl w:val="1B9481DC"/>
    <w:lvl w:ilvl="0" w:tplc="D0001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73DD"/>
    <w:rsid w:val="00071880"/>
    <w:rsid w:val="000942B9"/>
    <w:rsid w:val="000A6E67"/>
    <w:rsid w:val="000C0702"/>
    <w:rsid w:val="000C0C92"/>
    <w:rsid w:val="0012378D"/>
    <w:rsid w:val="001761F1"/>
    <w:rsid w:val="001E2D39"/>
    <w:rsid w:val="001E5C6D"/>
    <w:rsid w:val="00291297"/>
    <w:rsid w:val="002C156E"/>
    <w:rsid w:val="003112CC"/>
    <w:rsid w:val="00344489"/>
    <w:rsid w:val="00356C2A"/>
    <w:rsid w:val="0037761F"/>
    <w:rsid w:val="003A4FEA"/>
    <w:rsid w:val="003B3620"/>
    <w:rsid w:val="003B73E2"/>
    <w:rsid w:val="003E4834"/>
    <w:rsid w:val="003E7271"/>
    <w:rsid w:val="0040044B"/>
    <w:rsid w:val="004414C3"/>
    <w:rsid w:val="00486FAE"/>
    <w:rsid w:val="004A5069"/>
    <w:rsid w:val="004A5310"/>
    <w:rsid w:val="004E28AF"/>
    <w:rsid w:val="005809DF"/>
    <w:rsid w:val="00622955"/>
    <w:rsid w:val="00650073"/>
    <w:rsid w:val="006A0A18"/>
    <w:rsid w:val="006D375F"/>
    <w:rsid w:val="006D6AC7"/>
    <w:rsid w:val="00763832"/>
    <w:rsid w:val="007B076D"/>
    <w:rsid w:val="007B2CC2"/>
    <w:rsid w:val="00857908"/>
    <w:rsid w:val="00882178"/>
    <w:rsid w:val="00944916"/>
    <w:rsid w:val="0096141E"/>
    <w:rsid w:val="009B3662"/>
    <w:rsid w:val="009C2948"/>
    <w:rsid w:val="00A574E7"/>
    <w:rsid w:val="00A76400"/>
    <w:rsid w:val="00AD6E53"/>
    <w:rsid w:val="00B703A0"/>
    <w:rsid w:val="00B84F77"/>
    <w:rsid w:val="00BB4F52"/>
    <w:rsid w:val="00BC5148"/>
    <w:rsid w:val="00BC5714"/>
    <w:rsid w:val="00C26E80"/>
    <w:rsid w:val="00C976F2"/>
    <w:rsid w:val="00CE5B8C"/>
    <w:rsid w:val="00D018A4"/>
    <w:rsid w:val="00E60249"/>
    <w:rsid w:val="00E7592B"/>
    <w:rsid w:val="00EA693D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E00C77-E417-4A2E-B42D-7FD73C0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2015-05-24T09:12:00Z</dcterms:created>
  <dcterms:modified xsi:type="dcterms:W3CDTF">2015-05-24T09:12:00Z</dcterms:modified>
</cp:coreProperties>
</file>