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615"/>
      </w:tblGrid>
      <w:tr w:rsidR="00745B65" w:rsidTr="00BF4BEF"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745B65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snapToGrid w:val="0"/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Plavcová</w:t>
            </w:r>
            <w:proofErr w:type="spellEnd"/>
          </w:p>
        </w:tc>
      </w:tr>
      <w:tr w:rsidR="00745B65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snapToGrid w:val="0"/>
            </w:pPr>
            <w:r>
              <w:rPr>
                <w:sz w:val="22"/>
                <w:szCs w:val="22"/>
              </w:rPr>
              <w:t>Středisko výchovné péče – hodnocení klienty s ADHD</w:t>
            </w:r>
          </w:p>
        </w:tc>
      </w:tr>
      <w:tr w:rsidR="00745B65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45B65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45B65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snapToGrid w:val="0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745B65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745B65" w:rsidRDefault="00745B65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745B65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745B65" w:rsidRDefault="00745B65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745B65" w:rsidRDefault="00745B65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Vcelku dobře postavená struktura práce a definovaný cíl. Ve vztahu k počtu stran však zbytečně mnoho 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podkapitol. Kap. 3 tvoří  třetinu stránky, lze přiřadit k předchozímu textu, kap. 4 není podstatná pro řešení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zvoleného problému. 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Ve výzkumné části studentka dobře formulovala hypotézy a zpracovala výsledky, byť v obecnější rovině. 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Připomínka ke zkoumanému vzorku – je pouze uvedeno, že se jedná o klienty s ADHD, avšak do SVP  se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nepřichází primárně kvůli ADHD (to středisko nevyřeší), ale kvůli různým výchovným problémům, které 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mohou i nemusí být důsledkem </w:t>
            </w:r>
            <w:proofErr w:type="spellStart"/>
            <w:r>
              <w:rPr>
                <w:sz w:val="22"/>
                <w:szCs w:val="22"/>
              </w:rPr>
              <w:t>diagn</w:t>
            </w:r>
            <w:proofErr w:type="spellEnd"/>
            <w:r>
              <w:rPr>
                <w:sz w:val="22"/>
                <w:szCs w:val="22"/>
              </w:rPr>
              <w:t>. ADHD + dal</w:t>
            </w:r>
            <w:r>
              <w:rPr>
                <w:sz w:val="22"/>
                <w:szCs w:val="22"/>
              </w:rPr>
              <w:t>ších příčin, což studentka nezmí</w:t>
            </w:r>
            <w:r>
              <w:rPr>
                <w:sz w:val="22"/>
                <w:szCs w:val="22"/>
              </w:rPr>
              <w:t xml:space="preserve">nila. 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</w:p>
          <w:p w:rsidR="00745B65" w:rsidRDefault="00745B65" w:rsidP="00BF4BEF">
            <w:pPr>
              <w:rPr>
                <w:sz w:val="22"/>
                <w:szCs w:val="22"/>
              </w:rPr>
            </w:pPr>
          </w:p>
        </w:tc>
      </w:tr>
      <w:tr w:rsidR="00745B65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Má SVP při DÚ na Veslařské ul. v Brně  samostatnou skupinovou terapii zaměřenou pouze na mládež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mající v anamnéze syndrom ADHD resp. věnuje těmto jedincům  jinou péči než ostatním klientům 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střediska ?</w:t>
            </w:r>
          </w:p>
          <w:p w:rsidR="00745B65" w:rsidRDefault="00745B65" w:rsidP="00BF4BEF">
            <w:pPr>
              <w:rPr>
                <w:sz w:val="22"/>
                <w:szCs w:val="22"/>
              </w:rPr>
            </w:pPr>
          </w:p>
          <w:p w:rsidR="00745B65" w:rsidRDefault="00745B65" w:rsidP="00BF4BEF">
            <w:pPr>
              <w:rPr>
                <w:sz w:val="22"/>
                <w:szCs w:val="22"/>
              </w:rPr>
            </w:pPr>
          </w:p>
          <w:p w:rsidR="00745B65" w:rsidRDefault="00745B65" w:rsidP="00BF4BEF">
            <w:pPr>
              <w:rPr>
                <w:sz w:val="22"/>
                <w:szCs w:val="22"/>
              </w:rPr>
            </w:pPr>
          </w:p>
        </w:tc>
      </w:tr>
      <w:tr w:rsidR="00745B65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B65" w:rsidRDefault="00745B65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745B65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18.05.2015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B65" w:rsidRDefault="00745B65" w:rsidP="00BF4BEF">
            <w:r>
              <w:rPr>
                <w:sz w:val="22"/>
                <w:szCs w:val="22"/>
              </w:rPr>
              <w:t>Podpis:</w:t>
            </w: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65" w:rsidRDefault="00745B65" w:rsidP="00745B65">
      <w:r>
        <w:separator/>
      </w:r>
    </w:p>
  </w:endnote>
  <w:endnote w:type="continuationSeparator" w:id="0">
    <w:p w:rsidR="00745B65" w:rsidRDefault="00745B65" w:rsidP="00745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65" w:rsidRDefault="00745B65" w:rsidP="00745B65">
      <w:r>
        <w:separator/>
      </w:r>
    </w:p>
  </w:footnote>
  <w:footnote w:type="continuationSeparator" w:id="0">
    <w:p w:rsidR="00745B65" w:rsidRDefault="00745B65" w:rsidP="00745B65">
      <w:r>
        <w:continuationSeparator/>
      </w:r>
    </w:p>
  </w:footnote>
  <w:footnote w:id="1">
    <w:p w:rsidR="00745B65" w:rsidRDefault="00745B65" w:rsidP="00745B65">
      <w:r>
        <w:rPr>
          <w:rStyle w:val="Znakypropoznmkupodarou"/>
        </w:rPr>
        <w:t>*</w:t>
      </w:r>
      <w:r>
        <w:br w:type="page"/>
      </w:r>
    </w:p>
    <w:p w:rsidR="00745B65" w:rsidRDefault="00745B65" w:rsidP="00745B65">
      <w:pPr>
        <w:pageBreakBefore/>
      </w:pPr>
    </w:p>
    <w:p w:rsidR="00745B65" w:rsidRDefault="00745B65" w:rsidP="00745B65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B65"/>
    <w:rsid w:val="00745B65"/>
    <w:rsid w:val="00E4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B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745B65"/>
    <w:rPr>
      <w:vertAlign w:val="superscript"/>
    </w:rPr>
  </w:style>
  <w:style w:type="paragraph" w:styleId="Textpoznpodarou">
    <w:name w:val="footnote text"/>
    <w:basedOn w:val="Normln"/>
    <w:link w:val="TextpoznpodarouChar"/>
    <w:rsid w:val="00745B65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5B65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2015-05-23T09:46:00Z</dcterms:created>
  <dcterms:modified xsi:type="dcterms:W3CDTF">2015-05-23T09:47:00Z</dcterms:modified>
</cp:coreProperties>
</file>