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C40CCC" w:rsidP="00857908">
            <w:pPr>
              <w:rPr>
                <w:sz w:val="22"/>
                <w:szCs w:val="22"/>
              </w:rPr>
            </w:pPr>
            <w:r w:rsidRPr="00C40CCC">
              <w:rPr>
                <w:sz w:val="22"/>
                <w:szCs w:val="22"/>
              </w:rPr>
              <w:t>Zdeňka Perková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C40CCC" w:rsidP="00C40CCC">
            <w:pPr>
              <w:rPr>
                <w:sz w:val="22"/>
                <w:szCs w:val="22"/>
              </w:rPr>
            </w:pPr>
            <w:r w:rsidRPr="00C40CCC">
              <w:rPr>
                <w:sz w:val="22"/>
                <w:szCs w:val="22"/>
              </w:rPr>
              <w:t xml:space="preserve">Víkend v </w:t>
            </w:r>
            <w:proofErr w:type="spellStart"/>
            <w:r w:rsidRPr="00C40CCC">
              <w:rPr>
                <w:sz w:val="22"/>
                <w:szCs w:val="22"/>
              </w:rPr>
              <w:t>městysu</w:t>
            </w:r>
            <w:proofErr w:type="spellEnd"/>
            <w:r w:rsidRPr="00C40CCC">
              <w:rPr>
                <w:sz w:val="22"/>
                <w:szCs w:val="22"/>
              </w:rPr>
              <w:t xml:space="preserve"> - analýza trávení volného času z pohledu adolescentů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331789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3317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331789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3178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331789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3178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331789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317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331789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3178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331789" w:rsidRDefault="000A6E67" w:rsidP="00857908">
            <w:pPr>
              <w:jc w:val="center"/>
              <w:rPr>
                <w:sz w:val="22"/>
                <w:szCs w:val="22"/>
              </w:rPr>
            </w:pPr>
            <w:r w:rsidRPr="0033178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331789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3178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450A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450A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50AAF" w:rsidRDefault="000A6E67" w:rsidP="00857908">
            <w:pPr>
              <w:jc w:val="center"/>
              <w:rPr>
                <w:sz w:val="22"/>
                <w:szCs w:val="22"/>
              </w:rPr>
            </w:pPr>
            <w:r w:rsidRPr="00450AA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450A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450AA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331789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3178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:rsidR="000A6E67" w:rsidRPr="00450AAF" w:rsidRDefault="000A6E67" w:rsidP="00857908">
            <w:pPr>
              <w:jc w:val="center"/>
              <w:rPr>
                <w:sz w:val="22"/>
                <w:szCs w:val="22"/>
              </w:rPr>
            </w:pPr>
            <w:r w:rsidRPr="00450AA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450A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450AA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450A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450A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450A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450A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450AAF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450A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450A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5EA2" w:rsidRPr="00C50B27" w:rsidRDefault="00C05EA2" w:rsidP="00857908">
            <w:pPr>
              <w:rPr>
                <w:b/>
                <w:sz w:val="22"/>
                <w:szCs w:val="22"/>
              </w:rPr>
            </w:pPr>
          </w:p>
          <w:p w:rsidR="0077458F" w:rsidRDefault="00E0412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5D27CD">
              <w:rPr>
                <w:sz w:val="22"/>
                <w:szCs w:val="22"/>
              </w:rPr>
              <w:t>rámci teoretické části chybí práce s výzkumnými studiemi.</w:t>
            </w:r>
            <w:r w:rsidR="00331789">
              <w:rPr>
                <w:sz w:val="22"/>
                <w:szCs w:val="22"/>
              </w:rPr>
              <w:t xml:space="preserve"> Chybí mi jasná </w:t>
            </w:r>
            <w:proofErr w:type="spellStart"/>
            <w:r w:rsidR="00331789">
              <w:rPr>
                <w:sz w:val="22"/>
                <w:szCs w:val="22"/>
              </w:rPr>
              <w:t>konceptualizace</w:t>
            </w:r>
            <w:proofErr w:type="spellEnd"/>
            <w:r w:rsidR="00331789">
              <w:rPr>
                <w:sz w:val="22"/>
                <w:szCs w:val="22"/>
              </w:rPr>
              <w:t xml:space="preserve"> volného času především v návaznosti na vlastní výzkum (tvorbu dotazníku a zpracování výsledků).</w:t>
            </w:r>
            <w:r w:rsidR="005D27CD">
              <w:rPr>
                <w:sz w:val="22"/>
                <w:szCs w:val="22"/>
              </w:rPr>
              <w:t xml:space="preserve"> Vzhledem k cíli výzkumu je zvolené metodologie deskriptivního výzkumu adekvátní.</w:t>
            </w:r>
            <w:r w:rsidR="005D27CD" w:rsidRPr="00C50B27">
              <w:rPr>
                <w:sz w:val="22"/>
                <w:szCs w:val="22"/>
              </w:rPr>
              <w:t xml:space="preserve"> </w:t>
            </w:r>
            <w:r w:rsidR="00331789">
              <w:rPr>
                <w:sz w:val="22"/>
                <w:szCs w:val="22"/>
              </w:rPr>
              <w:t xml:space="preserve">Bylo by dobré důsledně dbát na </w:t>
            </w:r>
            <w:r w:rsidR="002A103D">
              <w:rPr>
                <w:sz w:val="22"/>
                <w:szCs w:val="22"/>
              </w:rPr>
              <w:t xml:space="preserve">oddělování, toho co si respondenti myslí (jak odpovídají) a </w:t>
            </w:r>
            <w:r>
              <w:rPr>
                <w:sz w:val="22"/>
                <w:szCs w:val="22"/>
              </w:rPr>
              <w:t xml:space="preserve">toho </w:t>
            </w:r>
            <w:r w:rsidR="002A103D">
              <w:rPr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 xml:space="preserve"> je možno považovat</w:t>
            </w:r>
            <w:r w:rsidR="00331789">
              <w:rPr>
                <w:sz w:val="22"/>
                <w:szCs w:val="22"/>
              </w:rPr>
              <w:t xml:space="preserve"> jako</w:t>
            </w:r>
            <w:r w:rsidR="002A103D">
              <w:rPr>
                <w:sz w:val="22"/>
                <w:szCs w:val="22"/>
              </w:rPr>
              <w:t xml:space="preserve"> fakt.</w:t>
            </w:r>
            <w:r w:rsidR="00331789">
              <w:rPr>
                <w:sz w:val="22"/>
                <w:szCs w:val="22"/>
              </w:rPr>
              <w:t xml:space="preserve"> </w:t>
            </w:r>
            <w:r w:rsidR="0077458F">
              <w:rPr>
                <w:sz w:val="22"/>
                <w:szCs w:val="22"/>
              </w:rPr>
              <w:t xml:space="preserve">Zodpovězení hlavní výzkumné otázky je </w:t>
            </w:r>
            <w:r w:rsidR="002A103D">
              <w:rPr>
                <w:sz w:val="22"/>
                <w:szCs w:val="22"/>
              </w:rPr>
              <w:t xml:space="preserve">formulačně </w:t>
            </w:r>
            <w:r w:rsidR="0077458F">
              <w:rPr>
                <w:sz w:val="22"/>
                <w:szCs w:val="22"/>
              </w:rPr>
              <w:t>poměrně krkolomné</w:t>
            </w:r>
            <w:r w:rsidR="00331789">
              <w:rPr>
                <w:sz w:val="22"/>
                <w:szCs w:val="22"/>
              </w:rPr>
              <w:t>.</w:t>
            </w:r>
          </w:p>
          <w:p w:rsidR="000A6E67" w:rsidRPr="00C50B27" w:rsidRDefault="0033178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navrhuji hodnocení</w:t>
            </w:r>
            <w:r w:rsidR="00450AAF">
              <w:rPr>
                <w:sz w:val="22"/>
                <w:szCs w:val="22"/>
              </w:rPr>
              <w:t xml:space="preserve"> C.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5D41" w:rsidRPr="00C50B27" w:rsidRDefault="00E65D41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DD6C4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C05EA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0A6E67" w:rsidRPr="00450A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450AA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450A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C48">
              <w:rPr>
                <w:sz w:val="22"/>
                <w:szCs w:val="22"/>
              </w:rPr>
              <w:t xml:space="preserve"> </w:t>
            </w:r>
            <w:r w:rsidR="00450AAF">
              <w:rPr>
                <w:sz w:val="22"/>
                <w:szCs w:val="22"/>
              </w:rPr>
              <w:t>17</w:t>
            </w:r>
            <w:r w:rsidR="00DD6C48">
              <w:rPr>
                <w:sz w:val="22"/>
                <w:szCs w:val="22"/>
              </w:rPr>
              <w:t>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6D8" w:rsidRDefault="009366D8" w:rsidP="000A6E67">
      <w:r>
        <w:separator/>
      </w:r>
    </w:p>
  </w:endnote>
  <w:endnote w:type="continuationSeparator" w:id="0">
    <w:p w:rsidR="009366D8" w:rsidRDefault="009366D8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6D8" w:rsidRDefault="009366D8" w:rsidP="000A6E67">
      <w:r>
        <w:separator/>
      </w:r>
    </w:p>
  </w:footnote>
  <w:footnote w:type="continuationSeparator" w:id="0">
    <w:p w:rsidR="009366D8" w:rsidRDefault="009366D8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2378D"/>
    <w:rsid w:val="00135C73"/>
    <w:rsid w:val="0014019B"/>
    <w:rsid w:val="001755F4"/>
    <w:rsid w:val="001D4F05"/>
    <w:rsid w:val="001E2D39"/>
    <w:rsid w:val="00276084"/>
    <w:rsid w:val="002A103D"/>
    <w:rsid w:val="002B53D9"/>
    <w:rsid w:val="002F79E9"/>
    <w:rsid w:val="00331789"/>
    <w:rsid w:val="003B73E2"/>
    <w:rsid w:val="00450AAF"/>
    <w:rsid w:val="0046728B"/>
    <w:rsid w:val="00483293"/>
    <w:rsid w:val="005D27CD"/>
    <w:rsid w:val="005E12D5"/>
    <w:rsid w:val="00614C35"/>
    <w:rsid w:val="006E26E6"/>
    <w:rsid w:val="006F360D"/>
    <w:rsid w:val="0077458F"/>
    <w:rsid w:val="0080352E"/>
    <w:rsid w:val="00857908"/>
    <w:rsid w:val="009366D8"/>
    <w:rsid w:val="00953DC8"/>
    <w:rsid w:val="0096141E"/>
    <w:rsid w:val="009B3662"/>
    <w:rsid w:val="00A76400"/>
    <w:rsid w:val="00AD6E53"/>
    <w:rsid w:val="00BF775A"/>
    <w:rsid w:val="00C05EA2"/>
    <w:rsid w:val="00C40CCC"/>
    <w:rsid w:val="00C42963"/>
    <w:rsid w:val="00DC00B0"/>
    <w:rsid w:val="00DD6C48"/>
    <w:rsid w:val="00E04122"/>
    <w:rsid w:val="00E65D41"/>
    <w:rsid w:val="00F01E4F"/>
    <w:rsid w:val="00F058ED"/>
    <w:rsid w:val="00F3074B"/>
    <w:rsid w:val="00F63AFF"/>
    <w:rsid w:val="00FB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2015-05-23T12:58:00Z</dcterms:created>
  <dcterms:modified xsi:type="dcterms:W3CDTF">2015-05-23T12:58:00Z</dcterms:modified>
</cp:coreProperties>
</file>