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CA" w:rsidRPr="00FE1061" w:rsidRDefault="009E440A" w:rsidP="00002BCA">
      <w:pPr>
        <w:autoSpaceDE w:val="0"/>
        <w:autoSpaceDN w:val="0"/>
        <w:adjustRightInd w:val="0"/>
        <w:spacing w:line="360" w:lineRule="auto"/>
      </w:pPr>
      <w: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6"/>
        <w:gridCol w:w="3895"/>
        <w:gridCol w:w="375"/>
        <w:gridCol w:w="363"/>
        <w:gridCol w:w="363"/>
        <w:gridCol w:w="375"/>
        <w:gridCol w:w="351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02BCA" w:rsidRPr="00FE1061" w:rsidRDefault="00322D37" w:rsidP="00261F9D">
            <w:r>
              <w:t>Ing.  Vladimíra Drábová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02BCA" w:rsidRPr="00FE1061" w:rsidRDefault="00322D37" w:rsidP="00261F9D">
            <w:r>
              <w:t>Evaluace učitele ekonomických předmětů z pohledu žáků střední školy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02BCA" w:rsidRPr="00FE1061" w:rsidRDefault="00322D37" w:rsidP="00261F9D">
            <w:r>
              <w:t>prof. PhDr. Miroslav Chráska, CSc.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02BCA" w:rsidRPr="00FE1061" w:rsidRDefault="00322D37" w:rsidP="00261F9D">
            <w:r>
              <w:t>Učitelství odborných předmětů pro SŠ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002BCA" w:rsidRPr="00FE1061" w:rsidRDefault="00322D37" w:rsidP="00261F9D">
            <w:r>
              <w:t>kombinovaná</w:t>
            </w:r>
          </w:p>
        </w:tc>
      </w:tr>
      <w:tr w:rsidR="00002BCA" w:rsidRPr="00FE1061" w:rsidTr="00261F9D">
        <w:tc>
          <w:tcPr>
            <w:tcW w:w="173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BB365F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52FF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71F7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BB365F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52FF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52FF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871F7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819F5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52FF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819F5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52FF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A052FF">
        <w:tc>
          <w:tcPr>
            <w:tcW w:w="383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52FF">
        <w:tc>
          <w:tcPr>
            <w:tcW w:w="383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Pr="00FE1061" w:rsidRDefault="00BB365F" w:rsidP="003D23DD">
            <w:r>
              <w:t xml:space="preserve">Teoretická část práce </w:t>
            </w:r>
            <w:r w:rsidR="003D23DD">
              <w:t>představuje</w:t>
            </w:r>
            <w:r>
              <w:t xml:space="preserve"> poměrně zdařilou</w:t>
            </w:r>
            <w:r w:rsidR="00E819F5">
              <w:t xml:space="preserve"> kompilaci současných poznatků z oblasti</w:t>
            </w:r>
            <w:r>
              <w:t xml:space="preserve"> </w:t>
            </w:r>
            <w:r w:rsidR="00E819F5">
              <w:t>pedagogické evaluace. Výrazně méně úspěšn</w:t>
            </w:r>
            <w:r w:rsidR="001D2A97">
              <w:t>ě</w:t>
            </w:r>
            <w:r w:rsidR="00E819F5">
              <w:t xml:space="preserve"> je zpracován</w:t>
            </w:r>
            <w:r w:rsidR="001D2A97">
              <w:t>a</w:t>
            </w:r>
            <w:r w:rsidR="00E819F5">
              <w:t xml:space="preserve"> praktick</w:t>
            </w:r>
            <w:r w:rsidR="001D2A97">
              <w:t>á</w:t>
            </w:r>
            <w:r w:rsidR="00E819F5">
              <w:t xml:space="preserve"> část</w:t>
            </w:r>
            <w:r w:rsidR="001D2A97">
              <w:t>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1.</w:t>
            </w:r>
            <w:r w:rsidR="001B630D">
              <w:rPr>
                <w:sz w:val="22"/>
                <w:szCs w:val="22"/>
              </w:rPr>
              <w:t xml:space="preserve"> Specifikujte pojmy: otázka, problém, hypotéza, průzkum, výzkum.</w:t>
            </w:r>
          </w:p>
          <w:p w:rsidR="00002BCA" w:rsidRPr="00FE1061" w:rsidRDefault="00002BCA" w:rsidP="005C489E">
            <w:r w:rsidRPr="00FE1061">
              <w:rPr>
                <w:sz w:val="22"/>
                <w:szCs w:val="22"/>
              </w:rPr>
              <w:t>2.</w:t>
            </w:r>
            <w:r w:rsidR="001B630D">
              <w:rPr>
                <w:sz w:val="22"/>
                <w:szCs w:val="22"/>
              </w:rPr>
              <w:t xml:space="preserve"> </w:t>
            </w:r>
            <w:r w:rsidR="00F42BB8">
              <w:rPr>
                <w:sz w:val="22"/>
                <w:szCs w:val="22"/>
              </w:rPr>
              <w:t xml:space="preserve">V práci jsou často interpretovány rozdíly mezi četnostmi jednotlivých odpovědí u respondentů. </w:t>
            </w:r>
            <w:r w:rsidR="006B5203">
              <w:rPr>
                <w:sz w:val="22"/>
                <w:szCs w:val="22"/>
              </w:rPr>
              <w:br/>
              <w:t xml:space="preserve">    </w:t>
            </w:r>
            <w:r w:rsidR="00F42BB8">
              <w:rPr>
                <w:sz w:val="22"/>
                <w:szCs w:val="22"/>
              </w:rPr>
              <w:t>U malých rozdílů mohou vznikat pochybnosti</w:t>
            </w:r>
            <w:r w:rsidR="006B5203">
              <w:rPr>
                <w:sz w:val="22"/>
                <w:szCs w:val="22"/>
              </w:rPr>
              <w:t xml:space="preserve"> o jejich významnosti. </w:t>
            </w:r>
            <w:r w:rsidR="009B5C01">
              <w:rPr>
                <w:sz w:val="22"/>
                <w:szCs w:val="22"/>
              </w:rPr>
              <w:t xml:space="preserve">Jak </w:t>
            </w:r>
            <w:r w:rsidR="006B5203">
              <w:rPr>
                <w:sz w:val="22"/>
                <w:szCs w:val="22"/>
              </w:rPr>
              <w:t xml:space="preserve"> </w:t>
            </w:r>
            <w:r w:rsidR="005C489E">
              <w:rPr>
                <w:sz w:val="22"/>
                <w:szCs w:val="22"/>
              </w:rPr>
              <w:t xml:space="preserve">by se mělo v těchto   </w:t>
            </w:r>
            <w:r w:rsidR="005C489E">
              <w:rPr>
                <w:sz w:val="22"/>
                <w:szCs w:val="22"/>
              </w:rPr>
              <w:br/>
              <w:t xml:space="preserve">    případech postupovat?</w:t>
            </w:r>
          </w:p>
        </w:tc>
      </w:tr>
      <w:tr w:rsidR="00002BCA" w:rsidRPr="00FE1061" w:rsidTr="00A052FF">
        <w:tc>
          <w:tcPr>
            <w:tcW w:w="3833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shd w:val="clear" w:color="auto" w:fill="A6A6A6" w:themeFill="background1" w:themeFillShade="A6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71F7B">
        <w:tc>
          <w:tcPr>
            <w:tcW w:w="3833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A052FF">
              <w:rPr>
                <w:sz w:val="22"/>
                <w:szCs w:val="22"/>
              </w:rPr>
              <w:t xml:space="preserve"> 18.5.2015</w:t>
            </w:r>
          </w:p>
        </w:tc>
        <w:tc>
          <w:tcPr>
            <w:tcW w:w="1167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9611DD">
              <w:rPr>
                <w:sz w:val="22"/>
                <w:szCs w:val="22"/>
              </w:rPr>
              <w:t xml:space="preserve"> </w:t>
            </w:r>
            <w:proofErr w:type="spellStart"/>
            <w:r w:rsidR="009611DD">
              <w:rPr>
                <w:sz w:val="22"/>
                <w:szCs w:val="22"/>
              </w:rPr>
              <w:t>prof.Chráska</w:t>
            </w:r>
            <w:proofErr w:type="spellEnd"/>
            <w:r w:rsidR="009611DD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>
      <w:bookmarkStart w:id="0" w:name="_GoBack"/>
      <w:bookmarkEnd w:id="0"/>
    </w:p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DBE" w:rsidRDefault="00457DBE" w:rsidP="00002BCA">
      <w:r>
        <w:separator/>
      </w:r>
    </w:p>
  </w:endnote>
  <w:endnote w:type="continuationSeparator" w:id="0">
    <w:p w:rsidR="00457DBE" w:rsidRDefault="00457DBE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DBE" w:rsidRDefault="00457DBE" w:rsidP="00002BCA">
      <w:r>
        <w:separator/>
      </w:r>
    </w:p>
  </w:footnote>
  <w:footnote w:type="continuationSeparator" w:id="0">
    <w:p w:rsidR="00457DBE" w:rsidRDefault="00457DB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1B630D"/>
    <w:rsid w:val="001D2A97"/>
    <w:rsid w:val="002B0BAD"/>
    <w:rsid w:val="002E54F2"/>
    <w:rsid w:val="00322D37"/>
    <w:rsid w:val="0039695D"/>
    <w:rsid w:val="003D23DD"/>
    <w:rsid w:val="00457DBE"/>
    <w:rsid w:val="004D3E9A"/>
    <w:rsid w:val="005C489E"/>
    <w:rsid w:val="006B5203"/>
    <w:rsid w:val="00744A8E"/>
    <w:rsid w:val="00871F7B"/>
    <w:rsid w:val="009611DD"/>
    <w:rsid w:val="009B5C01"/>
    <w:rsid w:val="009E440A"/>
    <w:rsid w:val="009F4F22"/>
    <w:rsid w:val="00A052FF"/>
    <w:rsid w:val="00A90160"/>
    <w:rsid w:val="00B94260"/>
    <w:rsid w:val="00BA7A41"/>
    <w:rsid w:val="00BB365F"/>
    <w:rsid w:val="00BD3526"/>
    <w:rsid w:val="00CA5609"/>
    <w:rsid w:val="00DB7F18"/>
    <w:rsid w:val="00E819F5"/>
    <w:rsid w:val="00ED2CE0"/>
    <w:rsid w:val="00F42BB8"/>
    <w:rsid w:val="00F7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2015-05-18T16:48:00Z</cp:lastPrinted>
  <dcterms:created xsi:type="dcterms:W3CDTF">2015-05-20T12:00:00Z</dcterms:created>
  <dcterms:modified xsi:type="dcterms:W3CDTF">2015-05-20T12:00:00Z</dcterms:modified>
</cp:coreProperties>
</file>