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9B0C46" w:rsidRPr="00C50B27" w:rsidTr="00460DF8">
        <w:tc>
          <w:tcPr>
            <w:tcW w:w="9828" w:type="dxa"/>
            <w:gridSpan w:val="9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POSUDEK VEDOUCÍHO DIPLOMOVÉ PRÁCE</w:t>
            </w:r>
          </w:p>
        </w:tc>
      </w:tr>
      <w:tr w:rsidR="009B0C46" w:rsidRPr="00C50B27" w:rsidTr="00460DF8">
        <w:tc>
          <w:tcPr>
            <w:tcW w:w="2808" w:type="dxa"/>
          </w:tcPr>
          <w:p w:rsidR="009B0C46" w:rsidRPr="00C50B27" w:rsidRDefault="009B0C46" w:rsidP="00460DF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9B0C46" w:rsidRPr="00C50B27" w:rsidRDefault="004C158E" w:rsidP="00460D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Tereza Bauerová</w:t>
            </w:r>
          </w:p>
        </w:tc>
      </w:tr>
      <w:tr w:rsidR="009B0C46" w:rsidRPr="00C50B27" w:rsidTr="00460DF8">
        <w:tc>
          <w:tcPr>
            <w:tcW w:w="2808" w:type="dxa"/>
          </w:tcPr>
          <w:p w:rsidR="009B0C46" w:rsidRPr="00C50B27" w:rsidRDefault="009B0C46" w:rsidP="00460DF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9B0C46" w:rsidRPr="00C50B27" w:rsidRDefault="004C158E" w:rsidP="00460D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Naplňování projektu Evropského sociálního fondu v oblasti sociálních služeb v Pardubickém kraji</w:t>
            </w:r>
          </w:p>
        </w:tc>
      </w:tr>
      <w:tr w:rsidR="009B0C46" w:rsidRPr="00C50B27" w:rsidTr="00460DF8">
        <w:tc>
          <w:tcPr>
            <w:tcW w:w="2808" w:type="dxa"/>
          </w:tcPr>
          <w:p w:rsidR="009B0C46" w:rsidRPr="00C50B27" w:rsidRDefault="009B0C46" w:rsidP="00460DF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9B0C46" w:rsidRPr="00C50B27" w:rsidRDefault="00180DFC" w:rsidP="00460D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JUDr. Mgr. Miroslava Muselíková</w:t>
            </w:r>
          </w:p>
        </w:tc>
      </w:tr>
      <w:tr w:rsidR="009B0C46" w:rsidRPr="00C50B27" w:rsidTr="00460DF8">
        <w:tc>
          <w:tcPr>
            <w:tcW w:w="2808" w:type="dxa"/>
          </w:tcPr>
          <w:p w:rsidR="009B0C46" w:rsidRPr="00C50B27" w:rsidRDefault="009B0C46" w:rsidP="00460DF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9B0C46" w:rsidRPr="00C50B27" w:rsidRDefault="00180DFC" w:rsidP="00460D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9B0C46" w:rsidRPr="00C50B27" w:rsidTr="00460DF8">
        <w:tc>
          <w:tcPr>
            <w:tcW w:w="2808" w:type="dxa"/>
          </w:tcPr>
          <w:p w:rsidR="009B0C46" w:rsidRPr="00C50B27" w:rsidRDefault="009B0C46" w:rsidP="00460DF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9B0C46" w:rsidRPr="00C50B27" w:rsidRDefault="00180DFC" w:rsidP="00460D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9B0C46" w:rsidRPr="00C50B27" w:rsidTr="00460DF8">
        <w:tc>
          <w:tcPr>
            <w:tcW w:w="2808" w:type="dxa"/>
            <w:vAlign w:val="center"/>
          </w:tcPr>
          <w:p w:rsidR="009B0C46" w:rsidRPr="00C50B27" w:rsidRDefault="009B0C46" w:rsidP="00460DF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9B0C46" w:rsidRPr="00C50B27" w:rsidRDefault="009B0C46" w:rsidP="00460DF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9B0C46" w:rsidRPr="00C50B27" w:rsidRDefault="009B0C46" w:rsidP="00460DF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9B0C46" w:rsidRPr="00C50B27" w:rsidTr="00460DF8">
        <w:tc>
          <w:tcPr>
            <w:tcW w:w="9828" w:type="dxa"/>
            <w:gridSpan w:val="9"/>
            <w:shd w:val="clear" w:color="auto" w:fill="A6A6A6"/>
          </w:tcPr>
          <w:p w:rsidR="009B0C46" w:rsidRPr="00C50B27" w:rsidRDefault="009B0C46" w:rsidP="00460DF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9B0C46" w:rsidRPr="00C50B27" w:rsidTr="00460DF8">
        <w:tc>
          <w:tcPr>
            <w:tcW w:w="6791" w:type="dxa"/>
            <w:gridSpan w:val="3"/>
          </w:tcPr>
          <w:p w:rsidR="009B0C46" w:rsidRPr="00C50B27" w:rsidRDefault="009B0C46" w:rsidP="00460DF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EF1519" w:rsidRPr="00C50B27" w:rsidRDefault="00EF1519" w:rsidP="007A4295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EF1519" w:rsidRDefault="00E96D0F" w:rsidP="007A429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B</w:t>
            </w:r>
          </w:p>
        </w:tc>
        <w:tc>
          <w:tcPr>
            <w:tcW w:w="506" w:type="dxa"/>
            <w:vAlign w:val="center"/>
          </w:tcPr>
          <w:p w:rsidR="009B0C46" w:rsidRDefault="009B0C46" w:rsidP="00460DF8">
            <w:pPr>
              <w:jc w:val="center"/>
              <w:rPr>
                <w:sz w:val="22"/>
                <w:szCs w:val="22"/>
              </w:rPr>
            </w:pPr>
          </w:p>
          <w:p w:rsidR="00EF1519" w:rsidRPr="001A781A" w:rsidRDefault="00EF1519" w:rsidP="00460DF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9B0C46" w:rsidRDefault="009B0C46" w:rsidP="00460DF8">
            <w:pPr>
              <w:jc w:val="center"/>
              <w:rPr>
                <w:sz w:val="22"/>
                <w:szCs w:val="22"/>
              </w:rPr>
            </w:pPr>
          </w:p>
          <w:p w:rsidR="00EF1519" w:rsidRPr="00C50B27" w:rsidRDefault="00EF1519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Default="009B0C46" w:rsidP="00460DF8">
            <w:pPr>
              <w:jc w:val="center"/>
              <w:rPr>
                <w:sz w:val="22"/>
                <w:szCs w:val="22"/>
              </w:rPr>
            </w:pPr>
          </w:p>
          <w:p w:rsidR="00EF1519" w:rsidRPr="00C50B27" w:rsidRDefault="00EF1519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B0C46" w:rsidRDefault="009B0C46" w:rsidP="00460DF8">
            <w:pPr>
              <w:jc w:val="center"/>
              <w:rPr>
                <w:sz w:val="22"/>
                <w:szCs w:val="22"/>
              </w:rPr>
            </w:pPr>
          </w:p>
          <w:p w:rsidR="00EF1519" w:rsidRPr="00C50B27" w:rsidRDefault="00EF1519" w:rsidP="00460DF8">
            <w:pPr>
              <w:jc w:val="center"/>
              <w:rPr>
                <w:sz w:val="22"/>
                <w:szCs w:val="22"/>
              </w:rPr>
            </w:pPr>
          </w:p>
        </w:tc>
      </w:tr>
      <w:tr w:rsidR="009B0C46" w:rsidRPr="00C50B27" w:rsidTr="00460DF8">
        <w:tc>
          <w:tcPr>
            <w:tcW w:w="6791" w:type="dxa"/>
            <w:gridSpan w:val="3"/>
          </w:tcPr>
          <w:p w:rsidR="009B0C46" w:rsidRPr="00C50B27" w:rsidRDefault="009B0C46" w:rsidP="00460DF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7A4295" w:rsidRDefault="00535B1A" w:rsidP="00460D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B0C46" w:rsidRPr="00535B1A" w:rsidRDefault="009B0C46" w:rsidP="00460DF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C50B27" w:rsidRDefault="009B0C46" w:rsidP="007A4295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</w:tr>
      <w:tr w:rsidR="009B0C46" w:rsidRPr="00C50B27" w:rsidTr="00460DF8">
        <w:tc>
          <w:tcPr>
            <w:tcW w:w="6791" w:type="dxa"/>
            <w:gridSpan w:val="3"/>
          </w:tcPr>
          <w:p w:rsidR="009B0C46" w:rsidRPr="00C50B27" w:rsidRDefault="009B0C46" w:rsidP="00460DF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9B0C46" w:rsidRPr="007A4295" w:rsidRDefault="009B0C46" w:rsidP="00460DF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E730FC" w:rsidRDefault="009B0C46" w:rsidP="00460DF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535B1A" w:rsidRDefault="00535B1A" w:rsidP="00460DF8">
            <w:pPr>
              <w:jc w:val="center"/>
              <w:rPr>
                <w:b/>
                <w:sz w:val="22"/>
                <w:szCs w:val="22"/>
              </w:rPr>
            </w:pPr>
            <w:r w:rsidRPr="00535B1A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</w:tr>
      <w:tr w:rsidR="009B0C46" w:rsidRPr="00C50B27" w:rsidTr="00460DF8">
        <w:tc>
          <w:tcPr>
            <w:tcW w:w="9828" w:type="dxa"/>
            <w:gridSpan w:val="9"/>
            <w:shd w:val="clear" w:color="auto" w:fill="A6A6A6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9B0C46" w:rsidRPr="00C50B27" w:rsidTr="00460DF8">
        <w:tc>
          <w:tcPr>
            <w:tcW w:w="6791" w:type="dxa"/>
            <w:gridSpan w:val="3"/>
          </w:tcPr>
          <w:p w:rsidR="009B0C46" w:rsidRPr="00C50B27" w:rsidRDefault="009B0C46" w:rsidP="00460DF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7A4295" w:rsidRDefault="009B0C46" w:rsidP="00460DF8">
            <w:pPr>
              <w:jc w:val="center"/>
              <w:rPr>
                <w:b/>
                <w:sz w:val="22"/>
                <w:szCs w:val="22"/>
              </w:rPr>
            </w:pPr>
            <w:r w:rsidRPr="007A4295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</w:tr>
      <w:tr w:rsidR="009B0C46" w:rsidRPr="00C50B27" w:rsidTr="00460DF8">
        <w:tc>
          <w:tcPr>
            <w:tcW w:w="6791" w:type="dxa"/>
            <w:gridSpan w:val="3"/>
          </w:tcPr>
          <w:p w:rsidR="009B0C46" w:rsidRPr="00C50B27" w:rsidRDefault="009B0C46" w:rsidP="00460DF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7A4295" w:rsidRDefault="009B0C46" w:rsidP="00460DF8">
            <w:pPr>
              <w:jc w:val="center"/>
              <w:rPr>
                <w:b/>
                <w:sz w:val="22"/>
                <w:szCs w:val="22"/>
              </w:rPr>
            </w:pPr>
            <w:r w:rsidRPr="007A4295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</w:tr>
      <w:tr w:rsidR="009B0C46" w:rsidRPr="00C50B27" w:rsidTr="00460DF8">
        <w:tc>
          <w:tcPr>
            <w:tcW w:w="6791" w:type="dxa"/>
            <w:gridSpan w:val="3"/>
          </w:tcPr>
          <w:p w:rsidR="009B0C46" w:rsidRPr="00C50B27" w:rsidRDefault="009B0C46" w:rsidP="00460DF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7A4295" w:rsidRDefault="007A4295" w:rsidP="00460DF8">
            <w:pPr>
              <w:jc w:val="center"/>
              <w:rPr>
                <w:b/>
                <w:sz w:val="22"/>
                <w:szCs w:val="22"/>
              </w:rPr>
            </w:pPr>
            <w:r w:rsidRPr="007A429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</w:tr>
      <w:tr w:rsidR="009B0C46" w:rsidRPr="00C50B27" w:rsidTr="00460DF8">
        <w:tc>
          <w:tcPr>
            <w:tcW w:w="9828" w:type="dxa"/>
            <w:gridSpan w:val="9"/>
            <w:shd w:val="clear" w:color="auto" w:fill="A6A6A6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9B0C46" w:rsidRPr="00C50B27" w:rsidTr="00460DF8">
        <w:tc>
          <w:tcPr>
            <w:tcW w:w="6791" w:type="dxa"/>
            <w:gridSpan w:val="3"/>
          </w:tcPr>
          <w:p w:rsidR="009B0C46" w:rsidRPr="00C50B27" w:rsidRDefault="009B0C46" w:rsidP="00460DF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9B0C46" w:rsidRPr="007A4295" w:rsidRDefault="009B0C46" w:rsidP="00460DF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535B1A" w:rsidRDefault="00535B1A" w:rsidP="00460DF8">
            <w:pPr>
              <w:jc w:val="center"/>
              <w:rPr>
                <w:b/>
                <w:sz w:val="22"/>
                <w:szCs w:val="22"/>
              </w:rPr>
            </w:pPr>
            <w:r w:rsidRPr="00535B1A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</w:tr>
      <w:tr w:rsidR="009B0C46" w:rsidRPr="00C50B27" w:rsidTr="00460DF8">
        <w:tc>
          <w:tcPr>
            <w:tcW w:w="6791" w:type="dxa"/>
            <w:gridSpan w:val="3"/>
          </w:tcPr>
          <w:p w:rsidR="009B0C46" w:rsidRPr="00C50B27" w:rsidRDefault="009B0C46" w:rsidP="00460DF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7A4295" w:rsidRDefault="009B0C46" w:rsidP="00460DF8">
            <w:pPr>
              <w:jc w:val="center"/>
              <w:rPr>
                <w:b/>
                <w:sz w:val="22"/>
                <w:szCs w:val="22"/>
              </w:rPr>
            </w:pPr>
            <w:r w:rsidRPr="007A429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</w:tr>
      <w:tr w:rsidR="009B0C46" w:rsidRPr="00C50B27" w:rsidTr="00460DF8">
        <w:tc>
          <w:tcPr>
            <w:tcW w:w="6791" w:type="dxa"/>
            <w:gridSpan w:val="3"/>
          </w:tcPr>
          <w:p w:rsidR="009B0C46" w:rsidRPr="00C50B27" w:rsidRDefault="009B0C46" w:rsidP="00460DF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7A4295" w:rsidRDefault="009B0C46" w:rsidP="00460DF8">
            <w:pPr>
              <w:jc w:val="center"/>
              <w:rPr>
                <w:b/>
                <w:sz w:val="22"/>
                <w:szCs w:val="22"/>
              </w:rPr>
            </w:pPr>
            <w:r w:rsidRPr="007A429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</w:tr>
      <w:tr w:rsidR="009B0C46" w:rsidRPr="00C50B27" w:rsidTr="00460DF8">
        <w:tc>
          <w:tcPr>
            <w:tcW w:w="6791" w:type="dxa"/>
            <w:gridSpan w:val="3"/>
          </w:tcPr>
          <w:p w:rsidR="009B0C46" w:rsidRPr="00C50B27" w:rsidRDefault="009B0C46" w:rsidP="00460DF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7A4295" w:rsidRDefault="009B0C46" w:rsidP="00460DF8">
            <w:pPr>
              <w:jc w:val="center"/>
              <w:rPr>
                <w:b/>
                <w:sz w:val="22"/>
                <w:szCs w:val="22"/>
              </w:rPr>
            </w:pPr>
            <w:r w:rsidRPr="007A429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</w:tr>
      <w:tr w:rsidR="009B0C46" w:rsidRPr="00C50B27" w:rsidTr="00460DF8">
        <w:tc>
          <w:tcPr>
            <w:tcW w:w="9828" w:type="dxa"/>
            <w:gridSpan w:val="9"/>
            <w:shd w:val="clear" w:color="auto" w:fill="A6A6A6"/>
          </w:tcPr>
          <w:p w:rsidR="009B0C46" w:rsidRPr="00B411DB" w:rsidRDefault="009B0C46" w:rsidP="00460DF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9B0C46" w:rsidRPr="00C50B27" w:rsidTr="00460DF8">
        <w:tc>
          <w:tcPr>
            <w:tcW w:w="6791" w:type="dxa"/>
            <w:gridSpan w:val="3"/>
          </w:tcPr>
          <w:p w:rsidR="009B0C46" w:rsidRPr="00C50B27" w:rsidRDefault="009B0C46" w:rsidP="00460D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7A4295" w:rsidRDefault="009B0C46" w:rsidP="00460DF8">
            <w:pPr>
              <w:jc w:val="center"/>
              <w:rPr>
                <w:b/>
                <w:sz w:val="22"/>
                <w:szCs w:val="22"/>
              </w:rPr>
            </w:pPr>
            <w:r w:rsidRPr="007A4295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</w:tr>
      <w:tr w:rsidR="009B0C46" w:rsidRPr="00C50B27" w:rsidTr="00460DF8">
        <w:tc>
          <w:tcPr>
            <w:tcW w:w="6791" w:type="dxa"/>
            <w:gridSpan w:val="3"/>
          </w:tcPr>
          <w:p w:rsidR="009B0C46" w:rsidRPr="00C50B27" w:rsidRDefault="009B0C46" w:rsidP="00460DF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7A4295" w:rsidRDefault="009B0C46" w:rsidP="00460DF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7A4295" w:rsidRDefault="009B0C46" w:rsidP="00460DF8">
            <w:pPr>
              <w:jc w:val="center"/>
              <w:rPr>
                <w:b/>
                <w:sz w:val="22"/>
                <w:szCs w:val="22"/>
              </w:rPr>
            </w:pPr>
            <w:r w:rsidRPr="007A4295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</w:tr>
      <w:tr w:rsidR="009B0C46" w:rsidRPr="00C50B27" w:rsidTr="00460DF8">
        <w:tc>
          <w:tcPr>
            <w:tcW w:w="6791" w:type="dxa"/>
            <w:gridSpan w:val="3"/>
          </w:tcPr>
          <w:p w:rsidR="009B0C46" w:rsidRPr="00C50B27" w:rsidRDefault="009B0C46" w:rsidP="00460DF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7A4295" w:rsidRDefault="009B0C46" w:rsidP="00460DF8">
            <w:pPr>
              <w:jc w:val="center"/>
              <w:rPr>
                <w:b/>
                <w:sz w:val="22"/>
                <w:szCs w:val="22"/>
              </w:rPr>
            </w:pPr>
            <w:r w:rsidRPr="007A429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</w:tr>
      <w:tr w:rsidR="009B0C46" w:rsidRPr="00C50B27" w:rsidTr="00460DF8">
        <w:tc>
          <w:tcPr>
            <w:tcW w:w="9828" w:type="dxa"/>
            <w:gridSpan w:val="9"/>
          </w:tcPr>
          <w:p w:rsidR="009B0C46" w:rsidRPr="00850347" w:rsidRDefault="009B0C46" w:rsidP="00460DF8">
            <w:pPr>
              <w:rPr>
                <w:b/>
                <w:sz w:val="24"/>
                <w:szCs w:val="24"/>
              </w:rPr>
            </w:pPr>
            <w:r w:rsidRPr="00850347">
              <w:rPr>
                <w:b/>
                <w:sz w:val="24"/>
                <w:szCs w:val="24"/>
              </w:rPr>
              <w:t>Odůvodnění hodnocení práce (silné a slabé stránky práce):</w:t>
            </w:r>
          </w:p>
          <w:p w:rsidR="00C10298" w:rsidRPr="00850347" w:rsidRDefault="00C10298" w:rsidP="00C10298">
            <w:pPr>
              <w:rPr>
                <w:sz w:val="22"/>
                <w:szCs w:val="22"/>
              </w:rPr>
            </w:pPr>
            <w:r w:rsidRPr="00850347">
              <w:rPr>
                <w:sz w:val="22"/>
                <w:szCs w:val="22"/>
              </w:rPr>
              <w:t>Projekty financované z ESF jsou doposud ne příliš doceněné, i když v praxi je jim věnován prostor jak v </w:t>
            </w:r>
            <w:r w:rsidR="00DD37D3" w:rsidRPr="00850347">
              <w:rPr>
                <w:sz w:val="22"/>
                <w:szCs w:val="22"/>
              </w:rPr>
              <w:t>personál</w:t>
            </w:r>
            <w:r w:rsidRPr="00850347">
              <w:rPr>
                <w:sz w:val="22"/>
                <w:szCs w:val="22"/>
              </w:rPr>
              <w:t>ním obsazení</w:t>
            </w:r>
            <w:r w:rsidR="001A781A">
              <w:rPr>
                <w:sz w:val="22"/>
                <w:szCs w:val="22"/>
              </w:rPr>
              <w:t xml:space="preserve"> poskytovatelů</w:t>
            </w:r>
            <w:r w:rsidRPr="00850347">
              <w:rPr>
                <w:sz w:val="22"/>
                <w:szCs w:val="22"/>
              </w:rPr>
              <w:t xml:space="preserve">, </w:t>
            </w:r>
            <w:r w:rsidR="00DD37D3" w:rsidRPr="00850347">
              <w:rPr>
                <w:sz w:val="22"/>
                <w:szCs w:val="22"/>
              </w:rPr>
              <w:t>tak i v praktickém zaměření. Z</w:t>
            </w:r>
            <w:r w:rsidRPr="00850347">
              <w:rPr>
                <w:sz w:val="22"/>
                <w:szCs w:val="22"/>
              </w:rPr>
              <w:t xml:space="preserve">volené téma hodnotím jako aktuální, s čímž koresponduje i praktická část diplomové práce. Teoretická část je v podstatě daná, proto se jeví jako pouze popisná, avšak pro pochopení vzájemných vazeb, nutná. </w:t>
            </w:r>
            <w:r w:rsidR="000B1E23" w:rsidRPr="00850347">
              <w:rPr>
                <w:sz w:val="22"/>
                <w:szCs w:val="22"/>
              </w:rPr>
              <w:t>Výstupy z praktické části práce mají své opodstatně</w:t>
            </w:r>
            <w:r w:rsidR="000B1E23">
              <w:rPr>
                <w:sz w:val="22"/>
                <w:szCs w:val="22"/>
              </w:rPr>
              <w:t>ní a obohacují poznatkovou základnu sociální pedagogiky.</w:t>
            </w:r>
            <w:r w:rsidR="00E96D0F">
              <w:rPr>
                <w:sz w:val="22"/>
                <w:szCs w:val="22"/>
              </w:rPr>
              <w:t xml:space="preserve"> </w:t>
            </w:r>
            <w:r w:rsidR="00850347" w:rsidRPr="00850347">
              <w:rPr>
                <w:sz w:val="22"/>
                <w:szCs w:val="22"/>
              </w:rPr>
              <w:t>Rozsah práce, její jazyková a stylistická úprava jsou vyhovující, po formální stránce se místy vyskytují nesrovnalosti s vydanou metodikou pro zpracování DP</w:t>
            </w:r>
            <w:r w:rsidR="0031080A">
              <w:rPr>
                <w:sz w:val="22"/>
                <w:szCs w:val="22"/>
              </w:rPr>
              <w:t xml:space="preserve"> a drobné gramatické chyby. </w:t>
            </w:r>
            <w:r w:rsidR="00850347" w:rsidRPr="00850347">
              <w:rPr>
                <w:sz w:val="22"/>
                <w:szCs w:val="22"/>
              </w:rPr>
              <w:t xml:space="preserve"> </w:t>
            </w:r>
          </w:p>
          <w:p w:rsidR="004C158E" w:rsidRPr="00850347" w:rsidRDefault="004C158E" w:rsidP="00460DF8">
            <w:pPr>
              <w:rPr>
                <w:sz w:val="24"/>
                <w:szCs w:val="24"/>
              </w:rPr>
            </w:pPr>
          </w:p>
        </w:tc>
      </w:tr>
      <w:tr w:rsidR="009B0C46" w:rsidRPr="00C50B27" w:rsidTr="00460DF8">
        <w:tc>
          <w:tcPr>
            <w:tcW w:w="9828" w:type="dxa"/>
            <w:gridSpan w:val="9"/>
          </w:tcPr>
          <w:p w:rsidR="009B0C46" w:rsidRPr="00C50B27" w:rsidRDefault="009B0C46" w:rsidP="00460DF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9B0C46" w:rsidRPr="00C50B27" w:rsidRDefault="009B0C46" w:rsidP="00460DF8">
            <w:pPr>
              <w:rPr>
                <w:sz w:val="22"/>
                <w:szCs w:val="22"/>
              </w:rPr>
            </w:pPr>
          </w:p>
          <w:p w:rsidR="00CA116F" w:rsidRDefault="00B04763" w:rsidP="00B04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A116F">
              <w:rPr>
                <w:sz w:val="22"/>
                <w:szCs w:val="22"/>
              </w:rPr>
              <w:t xml:space="preserve"> </w:t>
            </w:r>
            <w:r w:rsidR="00DD37D3">
              <w:rPr>
                <w:sz w:val="22"/>
                <w:szCs w:val="22"/>
              </w:rPr>
              <w:t xml:space="preserve">V čem </w:t>
            </w:r>
            <w:r w:rsidR="0031080A">
              <w:rPr>
                <w:sz w:val="22"/>
                <w:szCs w:val="22"/>
              </w:rPr>
              <w:t>vidíte rezervy při naplňování</w:t>
            </w:r>
            <w:r w:rsidR="00DD37D3">
              <w:rPr>
                <w:sz w:val="22"/>
                <w:szCs w:val="22"/>
              </w:rPr>
              <w:t xml:space="preserve"> Vámi analyzovaného projektu v</w:t>
            </w:r>
            <w:r w:rsidR="00497394">
              <w:rPr>
                <w:sz w:val="22"/>
                <w:szCs w:val="22"/>
              </w:rPr>
              <w:t> </w:t>
            </w:r>
            <w:r w:rsidR="0031080A">
              <w:rPr>
                <w:sz w:val="22"/>
                <w:szCs w:val="22"/>
              </w:rPr>
              <w:t>praxi</w:t>
            </w:r>
            <w:r w:rsidR="00497394">
              <w:rPr>
                <w:sz w:val="22"/>
                <w:szCs w:val="22"/>
              </w:rPr>
              <w:t>? Jaká opatření byste doporučila k jejich využití?</w:t>
            </w:r>
            <w:bookmarkStart w:id="0" w:name="_GoBack"/>
            <w:bookmarkEnd w:id="0"/>
          </w:p>
          <w:p w:rsidR="00B04763" w:rsidRDefault="00B04763" w:rsidP="00B04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Co byste navrhla pro větší propagaci projektů obecně? </w:t>
            </w:r>
          </w:p>
          <w:p w:rsidR="00B04763" w:rsidRPr="00C50B27" w:rsidRDefault="00CA116F" w:rsidP="00B047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B04763">
              <w:rPr>
                <w:sz w:val="22"/>
                <w:szCs w:val="22"/>
              </w:rPr>
              <w:t xml:space="preserve">Navrhla byste nějaké řešení, které by vedlo k operativnější administraci projektů? </w:t>
            </w:r>
          </w:p>
          <w:p w:rsidR="009B0C46" w:rsidRPr="00C50B27" w:rsidRDefault="009B0C46" w:rsidP="00460DF8">
            <w:pPr>
              <w:rPr>
                <w:sz w:val="22"/>
                <w:szCs w:val="22"/>
              </w:rPr>
            </w:pPr>
          </w:p>
        </w:tc>
      </w:tr>
      <w:tr w:rsidR="009B0C46" w:rsidRPr="00C50B27" w:rsidTr="00460DF8">
        <w:tc>
          <w:tcPr>
            <w:tcW w:w="6791" w:type="dxa"/>
            <w:gridSpan w:val="3"/>
          </w:tcPr>
          <w:p w:rsidR="009B0C46" w:rsidRPr="00C50B27" w:rsidRDefault="009B0C46" w:rsidP="00460DF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9B0C46" w:rsidRPr="00E730FC" w:rsidRDefault="009B0C46" w:rsidP="00460DF8">
            <w:pPr>
              <w:jc w:val="center"/>
              <w:rPr>
                <w:b/>
                <w:sz w:val="22"/>
                <w:szCs w:val="22"/>
              </w:rPr>
            </w:pPr>
            <w:r w:rsidRPr="00E730FC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9B0C46" w:rsidRPr="00C50B27" w:rsidRDefault="009B0C46" w:rsidP="00460DF8">
            <w:pPr>
              <w:jc w:val="center"/>
              <w:rPr>
                <w:sz w:val="22"/>
                <w:szCs w:val="22"/>
              </w:rPr>
            </w:pPr>
          </w:p>
        </w:tc>
      </w:tr>
      <w:tr w:rsidR="009B0C46" w:rsidRPr="00C50B27" w:rsidTr="00460DF8">
        <w:tc>
          <w:tcPr>
            <w:tcW w:w="4068" w:type="dxa"/>
            <w:gridSpan w:val="2"/>
            <w:vAlign w:val="center"/>
          </w:tcPr>
          <w:p w:rsidR="009B0C46" w:rsidRPr="00C50B27" w:rsidRDefault="009B0C46" w:rsidP="00460DF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C158E">
              <w:rPr>
                <w:sz w:val="22"/>
                <w:szCs w:val="22"/>
              </w:rPr>
              <w:t xml:space="preserve"> 28. 4. 2015</w:t>
            </w:r>
          </w:p>
        </w:tc>
        <w:tc>
          <w:tcPr>
            <w:tcW w:w="5760" w:type="dxa"/>
            <w:gridSpan w:val="7"/>
            <w:vAlign w:val="center"/>
          </w:tcPr>
          <w:p w:rsidR="009B0C46" w:rsidRPr="00C50B27" w:rsidRDefault="009B0C46" w:rsidP="00460DF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7714E">
              <w:rPr>
                <w:sz w:val="22"/>
                <w:szCs w:val="22"/>
              </w:rPr>
              <w:t xml:space="preserve"> Miroslava Muselíková</w:t>
            </w:r>
          </w:p>
        </w:tc>
      </w:tr>
    </w:tbl>
    <w:p w:rsidR="009B0C46" w:rsidRDefault="009B0C46" w:rsidP="00535B1A">
      <w:pPr>
        <w:rPr>
          <w:sz w:val="24"/>
        </w:rPr>
      </w:pPr>
    </w:p>
    <w:sectPr w:rsidR="009B0C46" w:rsidSect="003C5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68F" w:rsidRDefault="00D3068F" w:rsidP="009B0C46">
      <w:r>
        <w:separator/>
      </w:r>
    </w:p>
  </w:endnote>
  <w:endnote w:type="continuationSeparator" w:id="0">
    <w:p w:rsidR="00D3068F" w:rsidRDefault="00D3068F" w:rsidP="009B0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68F" w:rsidRDefault="00D3068F" w:rsidP="009B0C46">
      <w:r>
        <w:separator/>
      </w:r>
    </w:p>
  </w:footnote>
  <w:footnote w:type="continuationSeparator" w:id="0">
    <w:p w:rsidR="00D3068F" w:rsidRDefault="00D3068F" w:rsidP="009B0C46">
      <w:r>
        <w:continuationSeparator/>
      </w:r>
    </w:p>
  </w:footnote>
  <w:footnote w:id="1">
    <w:p w:rsidR="009B0C46" w:rsidRDefault="009B0C46" w:rsidP="009B0C46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16D2D"/>
    <w:multiLevelType w:val="hybridMultilevel"/>
    <w:tmpl w:val="BFB062CE"/>
    <w:lvl w:ilvl="0" w:tplc="DEF853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0C46"/>
    <w:rsid w:val="000B1E23"/>
    <w:rsid w:val="00146EF9"/>
    <w:rsid w:val="00180DFC"/>
    <w:rsid w:val="001A4803"/>
    <w:rsid w:val="001A781A"/>
    <w:rsid w:val="001C5C12"/>
    <w:rsid w:val="0031080A"/>
    <w:rsid w:val="0037714E"/>
    <w:rsid w:val="003C5502"/>
    <w:rsid w:val="004261AB"/>
    <w:rsid w:val="00497394"/>
    <w:rsid w:val="004C158E"/>
    <w:rsid w:val="00535B1A"/>
    <w:rsid w:val="00690631"/>
    <w:rsid w:val="006B52C2"/>
    <w:rsid w:val="006E5149"/>
    <w:rsid w:val="007A4295"/>
    <w:rsid w:val="007A556D"/>
    <w:rsid w:val="00850347"/>
    <w:rsid w:val="00932196"/>
    <w:rsid w:val="009A5E82"/>
    <w:rsid w:val="009B0C46"/>
    <w:rsid w:val="00A22D3B"/>
    <w:rsid w:val="00AF5E2C"/>
    <w:rsid w:val="00B04763"/>
    <w:rsid w:val="00B3034C"/>
    <w:rsid w:val="00BA7847"/>
    <w:rsid w:val="00C10298"/>
    <w:rsid w:val="00CA116F"/>
    <w:rsid w:val="00CE07E8"/>
    <w:rsid w:val="00CE531F"/>
    <w:rsid w:val="00D3068F"/>
    <w:rsid w:val="00DD37D3"/>
    <w:rsid w:val="00DF7C4B"/>
    <w:rsid w:val="00E730FC"/>
    <w:rsid w:val="00E96D0F"/>
    <w:rsid w:val="00EF1519"/>
    <w:rsid w:val="00FC6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0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9B0C46"/>
  </w:style>
  <w:style w:type="character" w:customStyle="1" w:styleId="TextpoznpodarouChar">
    <w:name w:val="Text pozn. pod čarou Char"/>
    <w:basedOn w:val="Standardnpsmoodstavce"/>
    <w:link w:val="Textpoznpodarou"/>
    <w:semiHidden/>
    <w:rsid w:val="009B0C4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9B0C4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730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0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9B0C46"/>
  </w:style>
  <w:style w:type="character" w:customStyle="1" w:styleId="TextpoznpodarouChar">
    <w:name w:val="Text pozn. pod čarou Char"/>
    <w:basedOn w:val="Standardnpsmoodstavce"/>
    <w:link w:val="Textpoznpodarou"/>
    <w:semiHidden/>
    <w:rsid w:val="009B0C4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9B0C4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730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Muselíkova</dc:creator>
  <cp:lastModifiedBy>Magdalena Filipová</cp:lastModifiedBy>
  <cp:revision>2</cp:revision>
  <dcterms:created xsi:type="dcterms:W3CDTF">2015-04-29T11:01:00Z</dcterms:created>
  <dcterms:modified xsi:type="dcterms:W3CDTF">2015-04-29T11:01:00Z</dcterms:modified>
</cp:coreProperties>
</file>