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6625B" w:rsidRPr="00C46D53" w:rsidTr="00DA5ECC">
        <w:tc>
          <w:tcPr>
            <w:tcW w:w="9828" w:type="dxa"/>
            <w:gridSpan w:val="9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D6625B" w:rsidRPr="00C46D53" w:rsidTr="00DA5ECC">
        <w:tc>
          <w:tcPr>
            <w:tcW w:w="2808" w:type="dxa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Bc. Božena Horáková</w:t>
            </w:r>
          </w:p>
        </w:tc>
      </w:tr>
      <w:tr w:rsidR="00D6625B" w:rsidRPr="00C46D53" w:rsidTr="00DA5ECC">
        <w:trPr>
          <w:trHeight w:val="291"/>
        </w:trPr>
        <w:tc>
          <w:tcPr>
            <w:tcW w:w="2808" w:type="dxa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Aktivizace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seniorů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s 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demencí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podle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psychobiografického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modelu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péče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prof.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Bohma</w:t>
            </w:r>
            <w:proofErr w:type="spellEnd"/>
          </w:p>
        </w:tc>
      </w:tr>
      <w:tr w:rsidR="00D6625B" w:rsidRPr="00C46D53" w:rsidTr="00DA5ECC">
        <w:tc>
          <w:tcPr>
            <w:tcW w:w="2808" w:type="dxa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D6625B" w:rsidRPr="00C46D53" w:rsidTr="00DA5ECC">
        <w:tc>
          <w:tcPr>
            <w:tcW w:w="2808" w:type="dxa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D6625B" w:rsidRPr="00C46D53" w:rsidTr="00DA5ECC">
        <w:tc>
          <w:tcPr>
            <w:tcW w:w="2808" w:type="dxa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D6625B" w:rsidRPr="00C46D53" w:rsidTr="00DA5ECC">
        <w:tc>
          <w:tcPr>
            <w:tcW w:w="2808" w:type="dxa"/>
            <w:vAlign w:val="center"/>
          </w:tcPr>
          <w:p w:rsidR="00D6625B" w:rsidRPr="00C46D53" w:rsidRDefault="00D6625B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D6625B" w:rsidRPr="00C46D53" w:rsidRDefault="00D6625B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D6625B" w:rsidRPr="00C46D53" w:rsidRDefault="00D6625B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D6625B" w:rsidRPr="00C46D53" w:rsidTr="00DA5ECC">
        <w:tc>
          <w:tcPr>
            <w:tcW w:w="9828" w:type="dxa"/>
            <w:gridSpan w:val="9"/>
            <w:shd w:val="clear" w:color="auto" w:fill="A6A6A6"/>
          </w:tcPr>
          <w:p w:rsidR="00D6625B" w:rsidRPr="00C46D53" w:rsidRDefault="00D6625B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rPr>
          <w:trHeight w:val="346"/>
        </w:trPr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9828" w:type="dxa"/>
            <w:gridSpan w:val="9"/>
            <w:shd w:val="clear" w:color="auto" w:fill="A6A6A6"/>
          </w:tcPr>
          <w:p w:rsidR="00D6625B" w:rsidRPr="00C46D53" w:rsidRDefault="00D6625B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  <w:vAlign w:val="center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9828" w:type="dxa"/>
            <w:gridSpan w:val="9"/>
          </w:tcPr>
          <w:p w:rsidR="00D6625B" w:rsidRPr="00C46D53" w:rsidRDefault="00D6625B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Silné stránky:</w:t>
            </w:r>
            <w:r w:rsidRPr="00C46D53">
              <w:rPr>
                <w:sz w:val="22"/>
                <w:szCs w:val="22"/>
                <w:lang w:val="sk-SK"/>
              </w:rPr>
              <w:t xml:space="preserve">  - obsahová  je priehľadné a odborne spracovaná v rámci problematiky starnutia a seniorov .</w:t>
            </w:r>
          </w:p>
          <w:p w:rsidR="00D6625B" w:rsidRPr="00C46D53" w:rsidRDefault="00D6625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priehľadnosť práce v rámci teoretickej časti, </w:t>
            </w:r>
            <w:r w:rsidRPr="00C46D53">
              <w:rPr>
                <w:sz w:val="22"/>
                <w:lang w:val="sk-SK"/>
              </w:rPr>
              <w:t>empirická časť je dobre spracovaná (výhrada – spracovaná len jedna prípadová štúdia).</w:t>
            </w:r>
          </w:p>
          <w:p w:rsidR="00D6625B" w:rsidRPr="00C46D53" w:rsidRDefault="00D6625B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i/>
                <w:sz w:val="22"/>
                <w:szCs w:val="22"/>
                <w:lang w:val="sk-SK"/>
              </w:rPr>
              <w:t>Slabé stránky</w:t>
            </w:r>
            <w:r w:rsidRPr="00C46D53">
              <w:rPr>
                <w:sz w:val="22"/>
                <w:szCs w:val="22"/>
                <w:lang w:val="sk-SK"/>
              </w:rPr>
              <w:t>: -  v niektorých kapitolách práce nie je vyváženosť (kapitola obsahuje len delenie…)</w:t>
            </w:r>
          </w:p>
          <w:p w:rsidR="00D6625B" w:rsidRPr="00C46D53" w:rsidRDefault="00D6625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hlavných kapitolách chýba nejaké vovedenie a premostenie do podkapitol, taktiež ukončenie kapitol je delením alebo parafrázou chýba premostenie.</w:t>
            </w:r>
          </w:p>
          <w:p w:rsidR="00D6625B" w:rsidRPr="00C46D53" w:rsidRDefault="00D6625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lang w:val="sk-SK"/>
              </w:rPr>
              <w:t>čiastočne nedostatky sú po formálnej úprave (čiarky v rámci delenia s. 22,30..., citácie nie je podľa normy).</w:t>
            </w:r>
          </w:p>
          <w:p w:rsidR="00D6625B" w:rsidRPr="00C46D53" w:rsidRDefault="00D6625B" w:rsidP="00DA5ECC">
            <w:pPr>
              <w:numPr>
                <w:ilvl w:val="0"/>
                <w:numId w:val="2"/>
              </w:numPr>
              <w:tabs>
                <w:tab w:val="left" w:pos="142"/>
              </w:tabs>
              <w:ind w:left="0" w:firstLine="0"/>
              <w:rPr>
                <w:sz w:val="22"/>
                <w:lang w:val="sk-SK"/>
              </w:rPr>
            </w:pPr>
            <w:r w:rsidRPr="00C46D53">
              <w:rPr>
                <w:sz w:val="22"/>
                <w:lang w:val="sk-SK"/>
              </w:rPr>
              <w:t xml:space="preserve">výhrada – spracovaná len jedna prípadová štúdia podľa prof. </w:t>
            </w:r>
            <w:proofErr w:type="spellStart"/>
            <w:r w:rsidRPr="00C46D53">
              <w:rPr>
                <w:sz w:val="22"/>
                <w:lang w:val="sk-SK"/>
              </w:rPr>
              <w:t>Bȍhna</w:t>
            </w:r>
            <w:proofErr w:type="spellEnd"/>
            <w:r w:rsidRPr="00C46D53">
              <w:rPr>
                <w:sz w:val="22"/>
                <w:lang w:val="sk-SK"/>
              </w:rPr>
              <w:t>.</w:t>
            </w:r>
          </w:p>
          <w:p w:rsidR="00D6625B" w:rsidRPr="00C46D53" w:rsidRDefault="00D6625B" w:rsidP="00DA5ECC">
            <w:pPr>
              <w:numPr>
                <w:ilvl w:val="0"/>
                <w:numId w:val="1"/>
              </w:numPr>
              <w:tabs>
                <w:tab w:val="left" w:pos="142"/>
              </w:tabs>
              <w:ind w:left="0" w:firstLine="0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absentuje konkrétne  odporúčanie pre prax a prepojenie v rámci sociálnej pedagogiky.</w:t>
            </w: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4"/>
                <w:szCs w:val="24"/>
                <w:lang w:val="sk-SK"/>
              </w:rPr>
              <w:t xml:space="preserve">Aj napriek vyššie spomenutým pripomienkam sa domnievam, že predložená práca je zaujímavo spracovaná, podáva pozoruhodný pohľad. </w:t>
            </w:r>
            <w:r w:rsidRPr="00C46D53">
              <w:rPr>
                <w:sz w:val="22"/>
                <w:szCs w:val="22"/>
                <w:lang w:val="sk-SK"/>
              </w:rPr>
              <w:t xml:space="preserve">Práca spĺňa požiadavky kladené na </w:t>
            </w:r>
            <w:r w:rsidRPr="00C46D53">
              <w:rPr>
                <w:sz w:val="24"/>
                <w:szCs w:val="24"/>
                <w:lang w:val="sk-SK"/>
              </w:rPr>
              <w:t>magisterskú</w:t>
            </w:r>
            <w:r w:rsidRPr="00C46D53">
              <w:rPr>
                <w:sz w:val="22"/>
                <w:szCs w:val="22"/>
                <w:lang w:val="sk-SK"/>
              </w:rPr>
              <w:t xml:space="preserve"> prácu, </w:t>
            </w:r>
            <w:r w:rsidRPr="00C46D53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C46D53">
              <w:rPr>
                <w:b/>
                <w:spacing w:val="4"/>
                <w:sz w:val="22"/>
                <w:szCs w:val="22"/>
                <w:lang w:val="sk-SK"/>
              </w:rPr>
              <w:t>stupňom  – D.</w:t>
            </w:r>
          </w:p>
        </w:tc>
      </w:tr>
      <w:tr w:rsidR="00D6625B" w:rsidRPr="00C46D53" w:rsidTr="00DA5ECC">
        <w:tc>
          <w:tcPr>
            <w:tcW w:w="9828" w:type="dxa"/>
            <w:gridSpan w:val="9"/>
          </w:tcPr>
          <w:p w:rsidR="00D6625B" w:rsidRPr="00C46D53" w:rsidRDefault="00D6625B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D6625B" w:rsidRPr="00C46D53" w:rsidRDefault="00D6625B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Aké návrhy a odporúčania pre prax by ste navrhovali na základe spracovania Vašej magisterskej práce?</w:t>
            </w: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</w:p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D6625B" w:rsidRPr="00C46D53" w:rsidTr="00DA5ECC">
        <w:tc>
          <w:tcPr>
            <w:tcW w:w="6791" w:type="dxa"/>
            <w:gridSpan w:val="3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shd w:val="clear" w:color="auto" w:fill="D9D9D9"/>
          </w:tcPr>
          <w:p w:rsidR="00D6625B" w:rsidRPr="00C46D53" w:rsidRDefault="00D6625B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D6625B" w:rsidRPr="00C46D53" w:rsidRDefault="00D6625B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D6625B" w:rsidRPr="00C46D53" w:rsidTr="00DA5ECC">
        <w:tc>
          <w:tcPr>
            <w:tcW w:w="4068" w:type="dxa"/>
            <w:gridSpan w:val="2"/>
            <w:vAlign w:val="center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D6625B" w:rsidRPr="00C46D53" w:rsidRDefault="00D6625B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43F" w:rsidRDefault="0085343F" w:rsidP="00D6625B">
      <w:r>
        <w:separator/>
      </w:r>
    </w:p>
  </w:endnote>
  <w:endnote w:type="continuationSeparator" w:id="0">
    <w:p w:rsidR="0085343F" w:rsidRDefault="0085343F" w:rsidP="00D662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43F" w:rsidRDefault="0085343F" w:rsidP="00D6625B">
      <w:r>
        <w:separator/>
      </w:r>
    </w:p>
  </w:footnote>
  <w:footnote w:type="continuationSeparator" w:id="0">
    <w:p w:rsidR="0085343F" w:rsidRDefault="0085343F" w:rsidP="00D6625B">
      <w:r>
        <w:continuationSeparator/>
      </w:r>
    </w:p>
  </w:footnote>
  <w:footnote w:id="1">
    <w:p w:rsidR="00D6625B" w:rsidRDefault="00D6625B" w:rsidP="00D6625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D6625B" w:rsidRDefault="00D6625B" w:rsidP="00D6625B">
      <w:pPr>
        <w:pStyle w:val="Textpoznpodarou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C72286"/>
    <w:multiLevelType w:val="hybridMultilevel"/>
    <w:tmpl w:val="C7B2759A"/>
    <w:lvl w:ilvl="0" w:tplc="C3AC30B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B071F0"/>
    <w:multiLevelType w:val="hybridMultilevel"/>
    <w:tmpl w:val="B93017C2"/>
    <w:lvl w:ilvl="0" w:tplc="DB5CF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625B"/>
    <w:rsid w:val="0016383F"/>
    <w:rsid w:val="0085343F"/>
    <w:rsid w:val="00D6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662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6625B"/>
  </w:style>
  <w:style w:type="character" w:customStyle="1" w:styleId="TextpoznpodarouChar">
    <w:name w:val="Text pozn. pod čarou Char"/>
    <w:basedOn w:val="Standardnpsmoodstavce"/>
    <w:link w:val="Textpoznpodarou"/>
    <w:semiHidden/>
    <w:rsid w:val="00D6625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6625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362</Words>
  <Characters>2141</Characters>
  <Application>Microsoft Office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2014-04-28T11:00:00Z</dcterms:created>
  <dcterms:modified xsi:type="dcterms:W3CDTF">2014-04-28T11:03:00Z</dcterms:modified>
</cp:coreProperties>
</file>