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CB0C00" w:rsidRPr="00C50B27" w:rsidTr="00A11C0A">
        <w:tc>
          <w:tcPr>
            <w:tcW w:w="9828" w:type="dxa"/>
            <w:gridSpan w:val="9"/>
          </w:tcPr>
          <w:p w:rsidR="00CB0C00" w:rsidRPr="00C50B27" w:rsidRDefault="00CB0C00" w:rsidP="00A11C0A">
            <w:pPr>
              <w:jc w:val="center"/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DIPLOMOVÉ PRÁCE</w:t>
            </w:r>
          </w:p>
        </w:tc>
      </w:tr>
      <w:tr w:rsidR="00CB0C00" w:rsidRPr="00C50B27" w:rsidTr="00A11C0A">
        <w:tc>
          <w:tcPr>
            <w:tcW w:w="2808" w:type="dxa"/>
          </w:tcPr>
          <w:p w:rsidR="00CB0C00" w:rsidRPr="00C50B27" w:rsidRDefault="00CB0C00" w:rsidP="00A11C0A"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CB0C00" w:rsidRPr="00C50B27" w:rsidRDefault="00CB0C00" w:rsidP="00A11C0A">
            <w:r>
              <w:rPr>
                <w:sz w:val="22"/>
                <w:szCs w:val="22"/>
              </w:rPr>
              <w:t>Bc. Tomáš Daněk</w:t>
            </w:r>
          </w:p>
        </w:tc>
      </w:tr>
      <w:tr w:rsidR="00CB0C00" w:rsidRPr="00C50B27" w:rsidTr="00A11C0A">
        <w:tc>
          <w:tcPr>
            <w:tcW w:w="2808" w:type="dxa"/>
          </w:tcPr>
          <w:p w:rsidR="00CB0C00" w:rsidRPr="00C50B27" w:rsidRDefault="00CB0C00" w:rsidP="00A11C0A"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CB0C00" w:rsidRPr="00C50B27" w:rsidRDefault="00CB0C00" w:rsidP="00A11C0A">
            <w:r>
              <w:rPr>
                <w:sz w:val="22"/>
                <w:szCs w:val="22"/>
              </w:rPr>
              <w:t>Manipulace ve vzdělávání žáků základních škol</w:t>
            </w:r>
          </w:p>
        </w:tc>
      </w:tr>
      <w:tr w:rsidR="00CB0C00" w:rsidRPr="00C50B27" w:rsidTr="00A11C0A">
        <w:tc>
          <w:tcPr>
            <w:tcW w:w="2808" w:type="dxa"/>
          </w:tcPr>
          <w:p w:rsidR="00CB0C00" w:rsidRPr="00C50B27" w:rsidRDefault="00CB0C00" w:rsidP="00A11C0A">
            <w:r>
              <w:rPr>
                <w:sz w:val="22"/>
                <w:szCs w:val="22"/>
              </w:rPr>
              <w:t xml:space="preserve">Oponent </w:t>
            </w:r>
            <w:r w:rsidRPr="00C50B27">
              <w:rPr>
                <w:sz w:val="22"/>
                <w:szCs w:val="22"/>
              </w:rPr>
              <w:t>práce</w:t>
            </w:r>
          </w:p>
        </w:tc>
        <w:tc>
          <w:tcPr>
            <w:tcW w:w="7020" w:type="dxa"/>
            <w:gridSpan w:val="8"/>
          </w:tcPr>
          <w:p w:rsidR="00CB0C00" w:rsidRPr="00C50B27" w:rsidRDefault="00CB0C00" w:rsidP="00A11C0A">
            <w:r>
              <w:rPr>
                <w:sz w:val="22"/>
                <w:szCs w:val="22"/>
              </w:rPr>
              <w:t>Mgr. Pavla Andrysová, Ph.D.</w:t>
            </w:r>
          </w:p>
        </w:tc>
      </w:tr>
      <w:tr w:rsidR="00CB0C00" w:rsidRPr="00C50B27" w:rsidTr="00A11C0A">
        <w:tc>
          <w:tcPr>
            <w:tcW w:w="2808" w:type="dxa"/>
          </w:tcPr>
          <w:p w:rsidR="00CB0C00" w:rsidRPr="00C50B27" w:rsidRDefault="00CB0C00" w:rsidP="00A11C0A"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CB0C00" w:rsidRPr="00C50B27" w:rsidRDefault="00CB0C00" w:rsidP="00A11C0A">
            <w:r>
              <w:rPr>
                <w:sz w:val="22"/>
                <w:szCs w:val="22"/>
              </w:rPr>
              <w:t>Sociální pedagogika</w:t>
            </w:r>
          </w:p>
        </w:tc>
      </w:tr>
      <w:tr w:rsidR="00CB0C00" w:rsidRPr="00C50B27" w:rsidTr="00A11C0A">
        <w:tc>
          <w:tcPr>
            <w:tcW w:w="2808" w:type="dxa"/>
          </w:tcPr>
          <w:p w:rsidR="00CB0C00" w:rsidRPr="00C50B27" w:rsidRDefault="00CB0C00" w:rsidP="00A11C0A"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CB0C00" w:rsidRPr="00C50B27" w:rsidRDefault="00CB0C00" w:rsidP="00A11C0A">
            <w:r>
              <w:rPr>
                <w:sz w:val="22"/>
                <w:szCs w:val="22"/>
              </w:rPr>
              <w:t>Prezenční</w:t>
            </w:r>
          </w:p>
        </w:tc>
      </w:tr>
      <w:tr w:rsidR="00CB0C00" w:rsidRPr="00C50B27" w:rsidTr="00A11C0A">
        <w:tc>
          <w:tcPr>
            <w:tcW w:w="2808" w:type="dxa"/>
            <w:vAlign w:val="center"/>
          </w:tcPr>
          <w:p w:rsidR="00CB0C00" w:rsidRPr="00C50B27" w:rsidRDefault="00CB0C00" w:rsidP="00A11C0A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CB0C00" w:rsidRPr="00C50B27" w:rsidRDefault="00CB0C00" w:rsidP="00A11C0A">
            <w:pPr>
              <w:jc w:val="right"/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CB0C00" w:rsidRPr="00C50B27" w:rsidRDefault="00CB0C00" w:rsidP="00A11C0A">
            <w:pPr>
              <w:jc w:val="right"/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CB0C00" w:rsidRPr="00C50B27" w:rsidTr="00A11C0A">
        <w:tc>
          <w:tcPr>
            <w:tcW w:w="9828" w:type="dxa"/>
            <w:gridSpan w:val="9"/>
            <w:shd w:val="clear" w:color="auto" w:fill="A6A6A6"/>
          </w:tcPr>
          <w:p w:rsidR="00CB0C00" w:rsidRPr="00C50B27" w:rsidRDefault="00CB0C00" w:rsidP="00A11C0A">
            <w:pPr>
              <w:jc w:val="center"/>
              <w:rPr>
                <w:color w:val="FFFFFF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CB0C00" w:rsidRPr="00C50B27" w:rsidTr="00A11C0A">
        <w:tc>
          <w:tcPr>
            <w:tcW w:w="6791" w:type="dxa"/>
            <w:gridSpan w:val="3"/>
          </w:tcPr>
          <w:p w:rsidR="00CB0C00" w:rsidRPr="00C50B27" w:rsidRDefault="00CB0C00" w:rsidP="00A11C0A"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CB0C00" w:rsidRPr="00C50B27" w:rsidRDefault="00CB0C00" w:rsidP="00A11C0A">
            <w:pPr>
              <w:jc w:val="center"/>
            </w:pPr>
          </w:p>
        </w:tc>
        <w:tc>
          <w:tcPr>
            <w:tcW w:w="506" w:type="dxa"/>
            <w:vAlign w:val="center"/>
          </w:tcPr>
          <w:p w:rsidR="00CB0C00" w:rsidRPr="00C50B27" w:rsidRDefault="00CB0C00" w:rsidP="00A11C0A">
            <w:pPr>
              <w:jc w:val="center"/>
            </w:pPr>
            <w:r>
              <w:t>B</w:t>
            </w:r>
          </w:p>
        </w:tc>
        <w:tc>
          <w:tcPr>
            <w:tcW w:w="506" w:type="dxa"/>
            <w:vAlign w:val="center"/>
          </w:tcPr>
          <w:p w:rsidR="00CB0C00" w:rsidRPr="00C50B27" w:rsidRDefault="00CB0C00" w:rsidP="00A11C0A">
            <w:pPr>
              <w:jc w:val="center"/>
            </w:pPr>
          </w:p>
        </w:tc>
        <w:tc>
          <w:tcPr>
            <w:tcW w:w="507" w:type="dxa"/>
            <w:vAlign w:val="center"/>
          </w:tcPr>
          <w:p w:rsidR="00CB0C00" w:rsidRPr="00C50B27" w:rsidRDefault="00CB0C00" w:rsidP="00A11C0A">
            <w:pPr>
              <w:jc w:val="center"/>
            </w:pPr>
          </w:p>
        </w:tc>
        <w:tc>
          <w:tcPr>
            <w:tcW w:w="506" w:type="dxa"/>
            <w:vAlign w:val="center"/>
          </w:tcPr>
          <w:p w:rsidR="00CB0C00" w:rsidRPr="00C50B27" w:rsidRDefault="00CB0C00" w:rsidP="00A11C0A">
            <w:pPr>
              <w:jc w:val="center"/>
            </w:pPr>
          </w:p>
        </w:tc>
        <w:tc>
          <w:tcPr>
            <w:tcW w:w="505" w:type="dxa"/>
            <w:vAlign w:val="center"/>
          </w:tcPr>
          <w:p w:rsidR="00CB0C00" w:rsidRPr="00C50B27" w:rsidRDefault="00CB0C00" w:rsidP="00A11C0A">
            <w:pPr>
              <w:jc w:val="center"/>
            </w:pPr>
          </w:p>
        </w:tc>
      </w:tr>
      <w:tr w:rsidR="00CB0C00" w:rsidRPr="00C50B27" w:rsidTr="00A11C0A">
        <w:tc>
          <w:tcPr>
            <w:tcW w:w="6791" w:type="dxa"/>
            <w:gridSpan w:val="3"/>
          </w:tcPr>
          <w:p w:rsidR="00CB0C00" w:rsidRPr="00C50B27" w:rsidRDefault="00CB0C00" w:rsidP="00A11C0A"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CB0C00" w:rsidRPr="00C50B27" w:rsidRDefault="00CB0C00" w:rsidP="00A11C0A">
            <w:pPr>
              <w:jc w:val="center"/>
            </w:pPr>
          </w:p>
        </w:tc>
        <w:tc>
          <w:tcPr>
            <w:tcW w:w="506" w:type="dxa"/>
            <w:vAlign w:val="center"/>
          </w:tcPr>
          <w:p w:rsidR="00CB0C00" w:rsidRPr="00C50B27" w:rsidRDefault="00CB0C00" w:rsidP="00A11C0A">
            <w:pPr>
              <w:jc w:val="center"/>
            </w:pPr>
            <w:r>
              <w:t>B</w:t>
            </w:r>
          </w:p>
        </w:tc>
        <w:tc>
          <w:tcPr>
            <w:tcW w:w="506" w:type="dxa"/>
            <w:vAlign w:val="center"/>
          </w:tcPr>
          <w:p w:rsidR="00CB0C00" w:rsidRPr="00C50B27" w:rsidRDefault="00CB0C00" w:rsidP="00A11C0A">
            <w:pPr>
              <w:jc w:val="center"/>
            </w:pPr>
          </w:p>
        </w:tc>
        <w:tc>
          <w:tcPr>
            <w:tcW w:w="507" w:type="dxa"/>
            <w:vAlign w:val="center"/>
          </w:tcPr>
          <w:p w:rsidR="00CB0C00" w:rsidRPr="00C50B27" w:rsidRDefault="00CB0C00" w:rsidP="00A11C0A">
            <w:pPr>
              <w:jc w:val="center"/>
            </w:pPr>
          </w:p>
        </w:tc>
        <w:tc>
          <w:tcPr>
            <w:tcW w:w="506" w:type="dxa"/>
            <w:vAlign w:val="center"/>
          </w:tcPr>
          <w:p w:rsidR="00CB0C00" w:rsidRPr="00C50B27" w:rsidRDefault="00CB0C00" w:rsidP="00A11C0A">
            <w:pPr>
              <w:jc w:val="center"/>
            </w:pPr>
          </w:p>
        </w:tc>
        <w:tc>
          <w:tcPr>
            <w:tcW w:w="505" w:type="dxa"/>
            <w:vAlign w:val="center"/>
          </w:tcPr>
          <w:p w:rsidR="00CB0C00" w:rsidRPr="00C50B27" w:rsidRDefault="00CB0C00" w:rsidP="00A11C0A">
            <w:pPr>
              <w:jc w:val="center"/>
            </w:pPr>
          </w:p>
        </w:tc>
      </w:tr>
      <w:tr w:rsidR="00CB0C00" w:rsidRPr="00C50B27" w:rsidTr="00A11C0A">
        <w:tc>
          <w:tcPr>
            <w:tcW w:w="6791" w:type="dxa"/>
            <w:gridSpan w:val="3"/>
          </w:tcPr>
          <w:p w:rsidR="00CB0C00" w:rsidRPr="00C50B27" w:rsidRDefault="00CB0C00" w:rsidP="00A11C0A"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CB0C00" w:rsidRPr="00C50B27" w:rsidRDefault="00CB0C00" w:rsidP="00A11C0A">
            <w:pPr>
              <w:jc w:val="center"/>
            </w:pPr>
            <w:r>
              <w:t>A</w:t>
            </w:r>
          </w:p>
        </w:tc>
        <w:tc>
          <w:tcPr>
            <w:tcW w:w="506" w:type="dxa"/>
            <w:vAlign w:val="center"/>
          </w:tcPr>
          <w:p w:rsidR="00CB0C00" w:rsidRPr="00C50B27" w:rsidRDefault="00CB0C00" w:rsidP="00A11C0A">
            <w:pPr>
              <w:jc w:val="center"/>
            </w:pPr>
          </w:p>
        </w:tc>
        <w:tc>
          <w:tcPr>
            <w:tcW w:w="506" w:type="dxa"/>
            <w:vAlign w:val="center"/>
          </w:tcPr>
          <w:p w:rsidR="00CB0C00" w:rsidRPr="00C50B27" w:rsidRDefault="00CB0C00" w:rsidP="00A11C0A">
            <w:pPr>
              <w:jc w:val="center"/>
            </w:pPr>
          </w:p>
        </w:tc>
        <w:tc>
          <w:tcPr>
            <w:tcW w:w="507" w:type="dxa"/>
            <w:vAlign w:val="center"/>
          </w:tcPr>
          <w:p w:rsidR="00CB0C00" w:rsidRPr="00C50B27" w:rsidRDefault="00CB0C00" w:rsidP="00A11C0A">
            <w:pPr>
              <w:jc w:val="center"/>
            </w:pPr>
          </w:p>
        </w:tc>
        <w:tc>
          <w:tcPr>
            <w:tcW w:w="506" w:type="dxa"/>
            <w:vAlign w:val="center"/>
          </w:tcPr>
          <w:p w:rsidR="00CB0C00" w:rsidRPr="00C50B27" w:rsidRDefault="00CB0C00" w:rsidP="00A11C0A">
            <w:pPr>
              <w:jc w:val="center"/>
            </w:pPr>
          </w:p>
        </w:tc>
        <w:tc>
          <w:tcPr>
            <w:tcW w:w="505" w:type="dxa"/>
            <w:vAlign w:val="center"/>
          </w:tcPr>
          <w:p w:rsidR="00CB0C00" w:rsidRPr="00C50B27" w:rsidRDefault="00CB0C00" w:rsidP="00A11C0A">
            <w:pPr>
              <w:jc w:val="center"/>
            </w:pPr>
          </w:p>
        </w:tc>
      </w:tr>
      <w:tr w:rsidR="00CB0C00" w:rsidRPr="00C50B27" w:rsidTr="00A11C0A">
        <w:tc>
          <w:tcPr>
            <w:tcW w:w="9828" w:type="dxa"/>
            <w:gridSpan w:val="9"/>
            <w:shd w:val="clear" w:color="auto" w:fill="A6A6A6"/>
            <w:vAlign w:val="center"/>
          </w:tcPr>
          <w:p w:rsidR="00CB0C00" w:rsidRPr="00C50B27" w:rsidRDefault="00CB0C00" w:rsidP="00A11C0A">
            <w:pPr>
              <w:jc w:val="center"/>
            </w:pPr>
          </w:p>
        </w:tc>
      </w:tr>
      <w:tr w:rsidR="00CB0C00" w:rsidRPr="00C50B27" w:rsidTr="00A11C0A">
        <w:tc>
          <w:tcPr>
            <w:tcW w:w="6791" w:type="dxa"/>
            <w:gridSpan w:val="3"/>
          </w:tcPr>
          <w:p w:rsidR="00CB0C00" w:rsidRPr="00C50B27" w:rsidRDefault="00CB0C00" w:rsidP="00A11C0A"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CB0C00" w:rsidRPr="00C50B27" w:rsidRDefault="00CB0C00" w:rsidP="00A11C0A">
            <w:pPr>
              <w:jc w:val="center"/>
            </w:pPr>
            <w:r>
              <w:t>A</w:t>
            </w:r>
          </w:p>
        </w:tc>
        <w:tc>
          <w:tcPr>
            <w:tcW w:w="506" w:type="dxa"/>
            <w:vAlign w:val="center"/>
          </w:tcPr>
          <w:p w:rsidR="00CB0C00" w:rsidRPr="00C50B27" w:rsidRDefault="00CB0C00" w:rsidP="00A11C0A">
            <w:pPr>
              <w:jc w:val="center"/>
            </w:pPr>
          </w:p>
        </w:tc>
        <w:tc>
          <w:tcPr>
            <w:tcW w:w="506" w:type="dxa"/>
            <w:vAlign w:val="center"/>
          </w:tcPr>
          <w:p w:rsidR="00CB0C00" w:rsidRPr="00C50B27" w:rsidRDefault="00CB0C00" w:rsidP="00A11C0A">
            <w:pPr>
              <w:jc w:val="center"/>
            </w:pPr>
          </w:p>
        </w:tc>
        <w:tc>
          <w:tcPr>
            <w:tcW w:w="507" w:type="dxa"/>
            <w:vAlign w:val="center"/>
          </w:tcPr>
          <w:p w:rsidR="00CB0C00" w:rsidRPr="00C50B27" w:rsidRDefault="00CB0C00" w:rsidP="00A11C0A">
            <w:pPr>
              <w:jc w:val="center"/>
            </w:pPr>
          </w:p>
        </w:tc>
        <w:tc>
          <w:tcPr>
            <w:tcW w:w="506" w:type="dxa"/>
            <w:vAlign w:val="center"/>
          </w:tcPr>
          <w:p w:rsidR="00CB0C00" w:rsidRPr="00C50B27" w:rsidRDefault="00CB0C00" w:rsidP="00A11C0A">
            <w:pPr>
              <w:jc w:val="center"/>
            </w:pPr>
          </w:p>
        </w:tc>
        <w:tc>
          <w:tcPr>
            <w:tcW w:w="505" w:type="dxa"/>
            <w:vAlign w:val="center"/>
          </w:tcPr>
          <w:p w:rsidR="00CB0C00" w:rsidRPr="00C50B27" w:rsidRDefault="00CB0C00" w:rsidP="00A11C0A">
            <w:pPr>
              <w:jc w:val="center"/>
            </w:pPr>
          </w:p>
        </w:tc>
      </w:tr>
      <w:tr w:rsidR="00CB0C00" w:rsidRPr="00C50B27" w:rsidTr="00A11C0A">
        <w:tc>
          <w:tcPr>
            <w:tcW w:w="6791" w:type="dxa"/>
            <w:gridSpan w:val="3"/>
          </w:tcPr>
          <w:p w:rsidR="00CB0C00" w:rsidRPr="00C50B27" w:rsidRDefault="00CB0C00" w:rsidP="00A11C0A"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CB0C00" w:rsidRPr="00C50B27" w:rsidRDefault="00CB0C00" w:rsidP="00A11C0A">
            <w:pPr>
              <w:jc w:val="center"/>
            </w:pPr>
            <w:r>
              <w:t>A</w:t>
            </w:r>
          </w:p>
        </w:tc>
        <w:tc>
          <w:tcPr>
            <w:tcW w:w="506" w:type="dxa"/>
            <w:vAlign w:val="center"/>
          </w:tcPr>
          <w:p w:rsidR="00CB0C00" w:rsidRPr="00C50B27" w:rsidRDefault="00CB0C00" w:rsidP="00A11C0A">
            <w:pPr>
              <w:jc w:val="center"/>
            </w:pPr>
          </w:p>
        </w:tc>
        <w:tc>
          <w:tcPr>
            <w:tcW w:w="506" w:type="dxa"/>
            <w:vAlign w:val="center"/>
          </w:tcPr>
          <w:p w:rsidR="00CB0C00" w:rsidRPr="00C50B27" w:rsidRDefault="00CB0C00" w:rsidP="00A11C0A">
            <w:pPr>
              <w:jc w:val="center"/>
            </w:pPr>
          </w:p>
        </w:tc>
        <w:tc>
          <w:tcPr>
            <w:tcW w:w="507" w:type="dxa"/>
            <w:vAlign w:val="center"/>
          </w:tcPr>
          <w:p w:rsidR="00CB0C00" w:rsidRPr="00C50B27" w:rsidRDefault="00CB0C00" w:rsidP="00A11C0A">
            <w:pPr>
              <w:jc w:val="center"/>
            </w:pPr>
          </w:p>
        </w:tc>
        <w:tc>
          <w:tcPr>
            <w:tcW w:w="506" w:type="dxa"/>
            <w:vAlign w:val="center"/>
          </w:tcPr>
          <w:p w:rsidR="00CB0C00" w:rsidRPr="00C50B27" w:rsidRDefault="00CB0C00" w:rsidP="00A11C0A">
            <w:pPr>
              <w:jc w:val="center"/>
            </w:pPr>
          </w:p>
        </w:tc>
        <w:tc>
          <w:tcPr>
            <w:tcW w:w="505" w:type="dxa"/>
            <w:vAlign w:val="center"/>
          </w:tcPr>
          <w:p w:rsidR="00CB0C00" w:rsidRPr="00C50B27" w:rsidRDefault="00CB0C00" w:rsidP="00A11C0A">
            <w:pPr>
              <w:jc w:val="center"/>
            </w:pPr>
          </w:p>
        </w:tc>
      </w:tr>
      <w:tr w:rsidR="00CB0C00" w:rsidRPr="00C50B27" w:rsidTr="00A11C0A">
        <w:tc>
          <w:tcPr>
            <w:tcW w:w="6791" w:type="dxa"/>
            <w:gridSpan w:val="3"/>
          </w:tcPr>
          <w:p w:rsidR="00CB0C00" w:rsidRPr="00C50B27" w:rsidRDefault="00CB0C00" w:rsidP="00A11C0A"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CB0C00" w:rsidRPr="00C50B27" w:rsidRDefault="00CB0C00" w:rsidP="00A11C0A">
            <w:pPr>
              <w:jc w:val="center"/>
            </w:pPr>
            <w:r>
              <w:t>A</w:t>
            </w:r>
          </w:p>
        </w:tc>
        <w:tc>
          <w:tcPr>
            <w:tcW w:w="506" w:type="dxa"/>
            <w:vAlign w:val="center"/>
          </w:tcPr>
          <w:p w:rsidR="00CB0C00" w:rsidRPr="00C50B27" w:rsidRDefault="00CB0C00" w:rsidP="00A11C0A">
            <w:pPr>
              <w:jc w:val="center"/>
            </w:pPr>
          </w:p>
        </w:tc>
        <w:tc>
          <w:tcPr>
            <w:tcW w:w="506" w:type="dxa"/>
            <w:vAlign w:val="center"/>
          </w:tcPr>
          <w:p w:rsidR="00CB0C00" w:rsidRPr="00C50B27" w:rsidRDefault="00CB0C00" w:rsidP="00A11C0A">
            <w:pPr>
              <w:jc w:val="center"/>
            </w:pPr>
          </w:p>
        </w:tc>
        <w:tc>
          <w:tcPr>
            <w:tcW w:w="507" w:type="dxa"/>
            <w:vAlign w:val="center"/>
          </w:tcPr>
          <w:p w:rsidR="00CB0C00" w:rsidRPr="00C50B27" w:rsidRDefault="00CB0C00" w:rsidP="00A11C0A">
            <w:pPr>
              <w:jc w:val="center"/>
            </w:pPr>
          </w:p>
        </w:tc>
        <w:tc>
          <w:tcPr>
            <w:tcW w:w="506" w:type="dxa"/>
            <w:vAlign w:val="center"/>
          </w:tcPr>
          <w:p w:rsidR="00CB0C00" w:rsidRPr="00C50B27" w:rsidRDefault="00CB0C00" w:rsidP="00A11C0A">
            <w:pPr>
              <w:jc w:val="center"/>
            </w:pPr>
          </w:p>
        </w:tc>
        <w:tc>
          <w:tcPr>
            <w:tcW w:w="505" w:type="dxa"/>
            <w:vAlign w:val="center"/>
          </w:tcPr>
          <w:p w:rsidR="00CB0C00" w:rsidRPr="00C50B27" w:rsidRDefault="00CB0C00" w:rsidP="00A11C0A">
            <w:pPr>
              <w:jc w:val="center"/>
            </w:pPr>
          </w:p>
        </w:tc>
      </w:tr>
      <w:tr w:rsidR="00CB0C00" w:rsidRPr="00C50B27" w:rsidTr="00A11C0A">
        <w:tc>
          <w:tcPr>
            <w:tcW w:w="9828" w:type="dxa"/>
            <w:gridSpan w:val="9"/>
            <w:shd w:val="clear" w:color="auto" w:fill="A6A6A6"/>
            <w:vAlign w:val="center"/>
          </w:tcPr>
          <w:p w:rsidR="00CB0C00" w:rsidRPr="00C50B27" w:rsidRDefault="00CB0C00" w:rsidP="00A11C0A">
            <w:pPr>
              <w:jc w:val="center"/>
            </w:pPr>
          </w:p>
        </w:tc>
      </w:tr>
      <w:tr w:rsidR="00CB0C00" w:rsidRPr="00C50B27" w:rsidTr="00A11C0A">
        <w:tc>
          <w:tcPr>
            <w:tcW w:w="6791" w:type="dxa"/>
            <w:gridSpan w:val="3"/>
          </w:tcPr>
          <w:p w:rsidR="00CB0C00" w:rsidRPr="00C50B27" w:rsidRDefault="00CB0C00" w:rsidP="00A11C0A"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CB0C00" w:rsidRPr="00C50B27" w:rsidRDefault="00CB0C00" w:rsidP="00A11C0A">
            <w:pPr>
              <w:jc w:val="center"/>
            </w:pPr>
            <w:r>
              <w:t>A</w:t>
            </w:r>
          </w:p>
        </w:tc>
        <w:tc>
          <w:tcPr>
            <w:tcW w:w="506" w:type="dxa"/>
            <w:vAlign w:val="center"/>
          </w:tcPr>
          <w:p w:rsidR="00CB0C00" w:rsidRPr="00C50B27" w:rsidRDefault="00CB0C00" w:rsidP="00A11C0A">
            <w:pPr>
              <w:jc w:val="center"/>
            </w:pPr>
          </w:p>
        </w:tc>
        <w:tc>
          <w:tcPr>
            <w:tcW w:w="506" w:type="dxa"/>
            <w:vAlign w:val="center"/>
          </w:tcPr>
          <w:p w:rsidR="00CB0C00" w:rsidRPr="00C50B27" w:rsidRDefault="00CB0C00" w:rsidP="00A11C0A">
            <w:pPr>
              <w:jc w:val="center"/>
            </w:pPr>
          </w:p>
        </w:tc>
        <w:tc>
          <w:tcPr>
            <w:tcW w:w="507" w:type="dxa"/>
            <w:vAlign w:val="center"/>
          </w:tcPr>
          <w:p w:rsidR="00CB0C00" w:rsidRPr="00C50B27" w:rsidRDefault="00CB0C00" w:rsidP="00A11C0A">
            <w:pPr>
              <w:jc w:val="center"/>
            </w:pPr>
          </w:p>
        </w:tc>
        <w:tc>
          <w:tcPr>
            <w:tcW w:w="506" w:type="dxa"/>
            <w:vAlign w:val="center"/>
          </w:tcPr>
          <w:p w:rsidR="00CB0C00" w:rsidRPr="00C50B27" w:rsidRDefault="00CB0C00" w:rsidP="00A11C0A">
            <w:pPr>
              <w:jc w:val="center"/>
            </w:pPr>
          </w:p>
        </w:tc>
        <w:tc>
          <w:tcPr>
            <w:tcW w:w="505" w:type="dxa"/>
            <w:vAlign w:val="center"/>
          </w:tcPr>
          <w:p w:rsidR="00CB0C00" w:rsidRPr="00C50B27" w:rsidRDefault="00CB0C00" w:rsidP="00A11C0A">
            <w:pPr>
              <w:jc w:val="center"/>
            </w:pPr>
          </w:p>
        </w:tc>
      </w:tr>
      <w:tr w:rsidR="00CB0C00" w:rsidRPr="00C50B27" w:rsidTr="00A11C0A">
        <w:tc>
          <w:tcPr>
            <w:tcW w:w="6791" w:type="dxa"/>
            <w:gridSpan w:val="3"/>
          </w:tcPr>
          <w:p w:rsidR="00CB0C00" w:rsidRPr="00C50B27" w:rsidRDefault="00CB0C00" w:rsidP="00A11C0A"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CB0C00" w:rsidRPr="00C50B27" w:rsidRDefault="00CB0C00" w:rsidP="00A11C0A">
            <w:pPr>
              <w:jc w:val="center"/>
            </w:pPr>
            <w:r>
              <w:t>A</w:t>
            </w:r>
          </w:p>
        </w:tc>
        <w:tc>
          <w:tcPr>
            <w:tcW w:w="506" w:type="dxa"/>
            <w:vAlign w:val="center"/>
          </w:tcPr>
          <w:p w:rsidR="00CB0C00" w:rsidRPr="00C50B27" w:rsidRDefault="00CB0C00" w:rsidP="00A11C0A">
            <w:pPr>
              <w:jc w:val="center"/>
            </w:pPr>
          </w:p>
        </w:tc>
        <w:tc>
          <w:tcPr>
            <w:tcW w:w="506" w:type="dxa"/>
            <w:vAlign w:val="center"/>
          </w:tcPr>
          <w:p w:rsidR="00CB0C00" w:rsidRPr="00C50B27" w:rsidRDefault="00CB0C00" w:rsidP="00A11C0A">
            <w:pPr>
              <w:jc w:val="center"/>
            </w:pPr>
          </w:p>
        </w:tc>
        <w:tc>
          <w:tcPr>
            <w:tcW w:w="507" w:type="dxa"/>
            <w:vAlign w:val="center"/>
          </w:tcPr>
          <w:p w:rsidR="00CB0C00" w:rsidRPr="00C50B27" w:rsidRDefault="00CB0C00" w:rsidP="00A11C0A">
            <w:pPr>
              <w:jc w:val="center"/>
            </w:pPr>
          </w:p>
        </w:tc>
        <w:tc>
          <w:tcPr>
            <w:tcW w:w="506" w:type="dxa"/>
            <w:vAlign w:val="center"/>
          </w:tcPr>
          <w:p w:rsidR="00CB0C00" w:rsidRPr="00C50B27" w:rsidRDefault="00CB0C00" w:rsidP="00A11C0A">
            <w:pPr>
              <w:jc w:val="center"/>
            </w:pPr>
          </w:p>
        </w:tc>
        <w:tc>
          <w:tcPr>
            <w:tcW w:w="505" w:type="dxa"/>
            <w:vAlign w:val="center"/>
          </w:tcPr>
          <w:p w:rsidR="00CB0C00" w:rsidRPr="00C50B27" w:rsidRDefault="00CB0C00" w:rsidP="00A11C0A">
            <w:pPr>
              <w:jc w:val="center"/>
            </w:pPr>
          </w:p>
        </w:tc>
      </w:tr>
      <w:tr w:rsidR="00CB0C00" w:rsidRPr="00C50B27" w:rsidTr="00A11C0A">
        <w:tc>
          <w:tcPr>
            <w:tcW w:w="6791" w:type="dxa"/>
            <w:gridSpan w:val="3"/>
          </w:tcPr>
          <w:p w:rsidR="00CB0C00" w:rsidRPr="00C50B27" w:rsidRDefault="00CB0C00" w:rsidP="00A11C0A"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CB0C00" w:rsidRPr="00C50B27" w:rsidRDefault="00CB0C00" w:rsidP="00A11C0A">
            <w:pPr>
              <w:jc w:val="center"/>
            </w:pPr>
          </w:p>
        </w:tc>
        <w:tc>
          <w:tcPr>
            <w:tcW w:w="506" w:type="dxa"/>
            <w:vAlign w:val="center"/>
          </w:tcPr>
          <w:p w:rsidR="00CB0C00" w:rsidRPr="00C50B27" w:rsidRDefault="00DE7CA8" w:rsidP="00A11C0A">
            <w:pPr>
              <w:jc w:val="center"/>
            </w:pPr>
            <w:r>
              <w:t>B</w:t>
            </w:r>
          </w:p>
        </w:tc>
        <w:tc>
          <w:tcPr>
            <w:tcW w:w="506" w:type="dxa"/>
            <w:vAlign w:val="center"/>
          </w:tcPr>
          <w:p w:rsidR="00CB0C00" w:rsidRPr="00C50B27" w:rsidRDefault="00CB0C00" w:rsidP="00A11C0A">
            <w:pPr>
              <w:jc w:val="center"/>
            </w:pPr>
          </w:p>
        </w:tc>
        <w:tc>
          <w:tcPr>
            <w:tcW w:w="507" w:type="dxa"/>
            <w:vAlign w:val="center"/>
          </w:tcPr>
          <w:p w:rsidR="00CB0C00" w:rsidRPr="00C50B27" w:rsidRDefault="00CB0C00" w:rsidP="00A11C0A">
            <w:pPr>
              <w:jc w:val="center"/>
            </w:pPr>
          </w:p>
        </w:tc>
        <w:tc>
          <w:tcPr>
            <w:tcW w:w="506" w:type="dxa"/>
            <w:vAlign w:val="center"/>
          </w:tcPr>
          <w:p w:rsidR="00CB0C00" w:rsidRPr="00C50B27" w:rsidRDefault="00CB0C00" w:rsidP="00A11C0A">
            <w:pPr>
              <w:jc w:val="center"/>
            </w:pPr>
          </w:p>
        </w:tc>
        <w:tc>
          <w:tcPr>
            <w:tcW w:w="505" w:type="dxa"/>
            <w:vAlign w:val="center"/>
          </w:tcPr>
          <w:p w:rsidR="00CB0C00" w:rsidRPr="00C50B27" w:rsidRDefault="00CB0C00" w:rsidP="00A11C0A">
            <w:pPr>
              <w:jc w:val="center"/>
            </w:pPr>
          </w:p>
        </w:tc>
      </w:tr>
      <w:tr w:rsidR="00CB0C00" w:rsidRPr="00C50B27" w:rsidTr="00A11C0A">
        <w:tc>
          <w:tcPr>
            <w:tcW w:w="6791" w:type="dxa"/>
            <w:gridSpan w:val="3"/>
          </w:tcPr>
          <w:p w:rsidR="00CB0C00" w:rsidRPr="00C50B27" w:rsidRDefault="00CB0C00" w:rsidP="00A11C0A"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CB0C00" w:rsidRPr="00C50B27" w:rsidRDefault="00CB0C00" w:rsidP="00A11C0A">
            <w:pPr>
              <w:jc w:val="center"/>
            </w:pPr>
          </w:p>
        </w:tc>
        <w:tc>
          <w:tcPr>
            <w:tcW w:w="506" w:type="dxa"/>
            <w:vAlign w:val="center"/>
          </w:tcPr>
          <w:p w:rsidR="00CB0C00" w:rsidRPr="00C50B27" w:rsidRDefault="00DE7CA8" w:rsidP="00A11C0A">
            <w:pPr>
              <w:jc w:val="center"/>
            </w:pPr>
            <w:r>
              <w:t>B</w:t>
            </w:r>
          </w:p>
        </w:tc>
        <w:tc>
          <w:tcPr>
            <w:tcW w:w="506" w:type="dxa"/>
            <w:vAlign w:val="center"/>
          </w:tcPr>
          <w:p w:rsidR="00CB0C00" w:rsidRPr="00C50B27" w:rsidRDefault="00CB0C00" w:rsidP="00A11C0A">
            <w:pPr>
              <w:jc w:val="center"/>
            </w:pPr>
          </w:p>
        </w:tc>
        <w:tc>
          <w:tcPr>
            <w:tcW w:w="507" w:type="dxa"/>
            <w:vAlign w:val="center"/>
          </w:tcPr>
          <w:p w:rsidR="00CB0C00" w:rsidRPr="00C50B27" w:rsidRDefault="00CB0C00" w:rsidP="00A11C0A">
            <w:pPr>
              <w:jc w:val="center"/>
            </w:pPr>
          </w:p>
        </w:tc>
        <w:tc>
          <w:tcPr>
            <w:tcW w:w="506" w:type="dxa"/>
            <w:vAlign w:val="center"/>
          </w:tcPr>
          <w:p w:rsidR="00CB0C00" w:rsidRPr="00C50B27" w:rsidRDefault="00CB0C00" w:rsidP="00A11C0A">
            <w:pPr>
              <w:jc w:val="center"/>
            </w:pPr>
          </w:p>
        </w:tc>
        <w:tc>
          <w:tcPr>
            <w:tcW w:w="505" w:type="dxa"/>
            <w:vAlign w:val="center"/>
          </w:tcPr>
          <w:p w:rsidR="00CB0C00" w:rsidRPr="00C50B27" w:rsidRDefault="00CB0C00" w:rsidP="00A11C0A">
            <w:pPr>
              <w:jc w:val="center"/>
            </w:pPr>
          </w:p>
        </w:tc>
      </w:tr>
      <w:tr w:rsidR="00CB0C00" w:rsidRPr="00C50B27" w:rsidTr="00A11C0A">
        <w:tc>
          <w:tcPr>
            <w:tcW w:w="9828" w:type="dxa"/>
            <w:gridSpan w:val="9"/>
            <w:shd w:val="clear" w:color="auto" w:fill="A6A6A6"/>
          </w:tcPr>
          <w:p w:rsidR="00CB0C00" w:rsidRPr="00B411DB" w:rsidRDefault="00CB0C00" w:rsidP="00A11C0A">
            <w:pPr>
              <w:jc w:val="center"/>
              <w:rPr>
                <w:b/>
                <w:color w:val="FFFFFF"/>
              </w:rPr>
            </w:pPr>
          </w:p>
        </w:tc>
      </w:tr>
      <w:tr w:rsidR="00CB0C00" w:rsidRPr="00C50B27" w:rsidTr="00A11C0A">
        <w:tc>
          <w:tcPr>
            <w:tcW w:w="6791" w:type="dxa"/>
            <w:gridSpan w:val="3"/>
          </w:tcPr>
          <w:p w:rsidR="00CB0C00" w:rsidRPr="00C50B27" w:rsidRDefault="00CB0C00" w:rsidP="00A11C0A"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CB0C00" w:rsidRPr="00C50B27" w:rsidRDefault="00DE7CA8" w:rsidP="00A11C0A">
            <w:pPr>
              <w:jc w:val="center"/>
            </w:pPr>
            <w:r>
              <w:t>A</w:t>
            </w:r>
          </w:p>
        </w:tc>
        <w:tc>
          <w:tcPr>
            <w:tcW w:w="506" w:type="dxa"/>
            <w:vAlign w:val="center"/>
          </w:tcPr>
          <w:p w:rsidR="00CB0C00" w:rsidRPr="00C50B27" w:rsidRDefault="00CB0C00" w:rsidP="00A11C0A">
            <w:pPr>
              <w:jc w:val="center"/>
            </w:pPr>
          </w:p>
        </w:tc>
        <w:tc>
          <w:tcPr>
            <w:tcW w:w="506" w:type="dxa"/>
            <w:vAlign w:val="center"/>
          </w:tcPr>
          <w:p w:rsidR="00CB0C00" w:rsidRPr="00C50B27" w:rsidRDefault="00CB0C00" w:rsidP="00A11C0A">
            <w:pPr>
              <w:jc w:val="center"/>
            </w:pPr>
          </w:p>
        </w:tc>
        <w:tc>
          <w:tcPr>
            <w:tcW w:w="507" w:type="dxa"/>
            <w:vAlign w:val="center"/>
          </w:tcPr>
          <w:p w:rsidR="00CB0C00" w:rsidRPr="00C50B27" w:rsidRDefault="00CB0C00" w:rsidP="00A11C0A">
            <w:pPr>
              <w:jc w:val="center"/>
            </w:pPr>
          </w:p>
        </w:tc>
        <w:tc>
          <w:tcPr>
            <w:tcW w:w="506" w:type="dxa"/>
            <w:vAlign w:val="center"/>
          </w:tcPr>
          <w:p w:rsidR="00CB0C00" w:rsidRPr="00C50B27" w:rsidRDefault="00CB0C00" w:rsidP="00A11C0A">
            <w:pPr>
              <w:jc w:val="center"/>
            </w:pPr>
          </w:p>
        </w:tc>
        <w:tc>
          <w:tcPr>
            <w:tcW w:w="505" w:type="dxa"/>
            <w:vAlign w:val="center"/>
          </w:tcPr>
          <w:p w:rsidR="00CB0C00" w:rsidRPr="00C50B27" w:rsidRDefault="00CB0C00" w:rsidP="00A11C0A">
            <w:pPr>
              <w:jc w:val="center"/>
            </w:pPr>
          </w:p>
        </w:tc>
      </w:tr>
      <w:tr w:rsidR="00CB0C00" w:rsidRPr="00C50B27" w:rsidTr="00A11C0A">
        <w:tc>
          <w:tcPr>
            <w:tcW w:w="6791" w:type="dxa"/>
            <w:gridSpan w:val="3"/>
          </w:tcPr>
          <w:p w:rsidR="00CB0C00" w:rsidRPr="00C50B27" w:rsidRDefault="00CB0C00" w:rsidP="00A11C0A"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CB0C00" w:rsidRPr="00C50B27" w:rsidRDefault="00CB0C00" w:rsidP="00A11C0A">
            <w:pPr>
              <w:jc w:val="center"/>
            </w:pPr>
          </w:p>
        </w:tc>
        <w:tc>
          <w:tcPr>
            <w:tcW w:w="506" w:type="dxa"/>
            <w:vAlign w:val="center"/>
          </w:tcPr>
          <w:p w:rsidR="00CB0C00" w:rsidRPr="00C50B27" w:rsidRDefault="00CB0C00" w:rsidP="00A11C0A">
            <w:pPr>
              <w:jc w:val="center"/>
            </w:pPr>
            <w:r>
              <w:t>B</w:t>
            </w:r>
          </w:p>
        </w:tc>
        <w:tc>
          <w:tcPr>
            <w:tcW w:w="506" w:type="dxa"/>
            <w:vAlign w:val="center"/>
          </w:tcPr>
          <w:p w:rsidR="00CB0C00" w:rsidRPr="00C50B27" w:rsidRDefault="00CB0C00" w:rsidP="00A11C0A">
            <w:pPr>
              <w:jc w:val="center"/>
            </w:pPr>
          </w:p>
        </w:tc>
        <w:tc>
          <w:tcPr>
            <w:tcW w:w="507" w:type="dxa"/>
            <w:vAlign w:val="center"/>
          </w:tcPr>
          <w:p w:rsidR="00CB0C00" w:rsidRPr="00C50B27" w:rsidRDefault="00CB0C00" w:rsidP="00A11C0A">
            <w:pPr>
              <w:jc w:val="center"/>
            </w:pPr>
          </w:p>
        </w:tc>
        <w:tc>
          <w:tcPr>
            <w:tcW w:w="506" w:type="dxa"/>
            <w:vAlign w:val="center"/>
          </w:tcPr>
          <w:p w:rsidR="00CB0C00" w:rsidRPr="00C50B27" w:rsidRDefault="00CB0C00" w:rsidP="00A11C0A">
            <w:pPr>
              <w:jc w:val="center"/>
            </w:pPr>
          </w:p>
        </w:tc>
        <w:tc>
          <w:tcPr>
            <w:tcW w:w="505" w:type="dxa"/>
            <w:vAlign w:val="center"/>
          </w:tcPr>
          <w:p w:rsidR="00CB0C00" w:rsidRPr="00C50B27" w:rsidRDefault="00CB0C00" w:rsidP="00A11C0A">
            <w:pPr>
              <w:jc w:val="center"/>
            </w:pPr>
          </w:p>
        </w:tc>
      </w:tr>
      <w:tr w:rsidR="00CB0C00" w:rsidRPr="00C50B27" w:rsidTr="00A11C0A">
        <w:tc>
          <w:tcPr>
            <w:tcW w:w="9828" w:type="dxa"/>
            <w:gridSpan w:val="9"/>
          </w:tcPr>
          <w:p w:rsidR="00CB0C00" w:rsidRPr="00C50B27" w:rsidRDefault="00CB0C00" w:rsidP="00A11C0A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CB0C00" w:rsidRDefault="00CB0C00" w:rsidP="00A11C0A">
            <w:pPr>
              <w:rPr>
                <w:b/>
              </w:rPr>
            </w:pPr>
          </w:p>
          <w:p w:rsidR="00CB0C00" w:rsidRDefault="00CB0C00" w:rsidP="00A11C0A">
            <w:pPr>
              <w:rPr>
                <w:b/>
              </w:rPr>
            </w:pPr>
            <w:r w:rsidRPr="00431A67">
              <w:rPr>
                <w:b/>
                <w:sz w:val="22"/>
                <w:szCs w:val="22"/>
              </w:rPr>
              <w:t>Silné stránky:</w:t>
            </w:r>
          </w:p>
          <w:p w:rsidR="00CB0C00" w:rsidRDefault="00CB0C00" w:rsidP="00A11C0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+zajímavé, aktuální téma</w:t>
            </w:r>
          </w:p>
          <w:p w:rsidR="00DE7CA8" w:rsidRDefault="00CB0C00" w:rsidP="00A11C0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+propracovanost teoretické části práce</w:t>
            </w:r>
          </w:p>
          <w:p w:rsidR="00CB0C00" w:rsidRDefault="00DE7CA8" w:rsidP="00A11C0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+provázanost teoretické a praktické části práce</w:t>
            </w:r>
          </w:p>
          <w:p w:rsidR="00CB0C00" w:rsidRDefault="00CB0C00" w:rsidP="00A11C0A">
            <w:r>
              <w:rPr>
                <w:sz w:val="22"/>
                <w:szCs w:val="22"/>
              </w:rPr>
              <w:t>+pojetí výzkumu</w:t>
            </w:r>
          </w:p>
          <w:p w:rsidR="00CB0C00" w:rsidRDefault="00CB0C00" w:rsidP="00A11C0A"/>
          <w:p w:rsidR="00CB0C00" w:rsidRDefault="00CB0C00" w:rsidP="00A11C0A">
            <w:pPr>
              <w:rPr>
                <w:b/>
              </w:rPr>
            </w:pPr>
            <w:r w:rsidRPr="00661F3F">
              <w:rPr>
                <w:b/>
                <w:sz w:val="22"/>
                <w:szCs w:val="22"/>
              </w:rPr>
              <w:t>Slabé stránky:</w:t>
            </w:r>
          </w:p>
          <w:p w:rsidR="00CB0C00" w:rsidRDefault="00CB0C00" w:rsidP="00CB0C00">
            <w:pPr>
              <w:rPr>
                <w:sz w:val="22"/>
                <w:szCs w:val="22"/>
              </w:rPr>
            </w:pPr>
            <w:r w:rsidRPr="00661F3F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>v rámci interpretace dat absence komentářů u jednotlivých tabulek (s. 82, 83, 88</w:t>
            </w:r>
            <w:r w:rsidR="00DE7CA8">
              <w:rPr>
                <w:sz w:val="22"/>
                <w:szCs w:val="22"/>
              </w:rPr>
              <w:t xml:space="preserve"> aj.</w:t>
            </w:r>
            <w:r>
              <w:rPr>
                <w:sz w:val="22"/>
                <w:szCs w:val="22"/>
              </w:rPr>
              <w:t>)</w:t>
            </w:r>
          </w:p>
          <w:p w:rsidR="00DE7CA8" w:rsidRDefault="00DE7CA8" w:rsidP="00CB0C00">
            <w:r>
              <w:rPr>
                <w:sz w:val="22"/>
                <w:szCs w:val="22"/>
              </w:rPr>
              <w:t>-výše uvedený fakt je slabinou celé práce, diplomant se zpravidla</w:t>
            </w:r>
            <w:r w:rsidR="00B41885">
              <w:rPr>
                <w:sz w:val="22"/>
                <w:szCs w:val="22"/>
              </w:rPr>
              <w:t xml:space="preserve"> omezuje na pouhé vyslovení zjištěných výsledků</w:t>
            </w:r>
            <w:r>
              <w:rPr>
                <w:sz w:val="22"/>
                <w:szCs w:val="22"/>
              </w:rPr>
              <w:t>, ne</w:t>
            </w:r>
            <w:r w:rsidR="00B41885">
              <w:rPr>
                <w:sz w:val="22"/>
                <w:szCs w:val="22"/>
              </w:rPr>
              <w:t>klade si však otázku, proč tomu tak je, nenabízí vysvětlení</w:t>
            </w:r>
          </w:p>
          <w:p w:rsidR="00CB0C00" w:rsidRPr="00661F3F" w:rsidRDefault="00CB0C00" w:rsidP="00A11C0A"/>
          <w:p w:rsidR="00CB0C00" w:rsidRPr="00C50B27" w:rsidRDefault="00CB0C00" w:rsidP="00A11C0A">
            <w:r>
              <w:rPr>
                <w:sz w:val="22"/>
                <w:szCs w:val="22"/>
              </w:rPr>
              <w:t xml:space="preserve">Práci </w:t>
            </w:r>
            <w:r w:rsidRPr="007D044B">
              <w:rPr>
                <w:b/>
                <w:sz w:val="22"/>
                <w:szCs w:val="22"/>
              </w:rPr>
              <w:t>doporučuji</w:t>
            </w:r>
            <w:r>
              <w:rPr>
                <w:sz w:val="22"/>
                <w:szCs w:val="22"/>
              </w:rPr>
              <w:t xml:space="preserve"> k obhajobě.</w:t>
            </w:r>
          </w:p>
          <w:p w:rsidR="00CB0C00" w:rsidRPr="00C50B27" w:rsidRDefault="00CB0C00" w:rsidP="00A11C0A"/>
        </w:tc>
      </w:tr>
      <w:tr w:rsidR="00CB0C00" w:rsidRPr="00C50B27" w:rsidTr="00A11C0A">
        <w:tc>
          <w:tcPr>
            <w:tcW w:w="9828" w:type="dxa"/>
            <w:gridSpan w:val="9"/>
          </w:tcPr>
          <w:p w:rsidR="00CB0C00" w:rsidRPr="00C50B27" w:rsidRDefault="00CB0C00" w:rsidP="00A11C0A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DE7CA8" w:rsidRDefault="00DE7CA8" w:rsidP="00CB0C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Podařilo se Vám jako výzkumníkovi zaujmout neutrální postoj k tématu?</w:t>
            </w:r>
          </w:p>
          <w:p w:rsidR="00CB0C00" w:rsidRPr="00CB0C00" w:rsidRDefault="00CB0C00" w:rsidP="00CB0C00">
            <w:pPr>
              <w:rPr>
                <w:sz w:val="22"/>
                <w:szCs w:val="22"/>
              </w:rPr>
            </w:pPr>
            <w:r w:rsidRPr="00CB0C00">
              <w:rPr>
                <w:sz w:val="22"/>
                <w:szCs w:val="22"/>
              </w:rPr>
              <w:t>Jak si vysvětlujete tvrzení, že žáci venkovských škol se cítí více omezování ve své autonomii? (uvádíte na s. 94)</w:t>
            </w:r>
          </w:p>
        </w:tc>
      </w:tr>
      <w:tr w:rsidR="00CB0C00" w:rsidRPr="00C50B27" w:rsidTr="00A11C0A">
        <w:tc>
          <w:tcPr>
            <w:tcW w:w="6791" w:type="dxa"/>
            <w:gridSpan w:val="3"/>
          </w:tcPr>
          <w:p w:rsidR="00CB0C00" w:rsidRPr="00C50B27" w:rsidRDefault="00CB0C00" w:rsidP="00A11C0A"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CB0C00" w:rsidRPr="00C50B27" w:rsidRDefault="00DE7CA8" w:rsidP="00A11C0A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B0C00" w:rsidRPr="00C50B27" w:rsidRDefault="00CB0C00" w:rsidP="00A11C0A">
            <w:pPr>
              <w:jc w:val="center"/>
            </w:pPr>
          </w:p>
        </w:tc>
        <w:tc>
          <w:tcPr>
            <w:tcW w:w="506" w:type="dxa"/>
          </w:tcPr>
          <w:p w:rsidR="00CB0C00" w:rsidRPr="00C50B27" w:rsidRDefault="00CB0C00" w:rsidP="00A11C0A">
            <w:pPr>
              <w:jc w:val="center"/>
            </w:pPr>
          </w:p>
        </w:tc>
        <w:tc>
          <w:tcPr>
            <w:tcW w:w="507" w:type="dxa"/>
          </w:tcPr>
          <w:p w:rsidR="00CB0C00" w:rsidRPr="00C50B27" w:rsidRDefault="00CB0C00" w:rsidP="00A11C0A">
            <w:pPr>
              <w:jc w:val="center"/>
            </w:pPr>
          </w:p>
        </w:tc>
        <w:tc>
          <w:tcPr>
            <w:tcW w:w="506" w:type="dxa"/>
          </w:tcPr>
          <w:p w:rsidR="00CB0C00" w:rsidRPr="00C50B27" w:rsidRDefault="00CB0C00" w:rsidP="00A11C0A">
            <w:pPr>
              <w:jc w:val="center"/>
            </w:pPr>
          </w:p>
        </w:tc>
        <w:tc>
          <w:tcPr>
            <w:tcW w:w="505" w:type="dxa"/>
          </w:tcPr>
          <w:p w:rsidR="00CB0C00" w:rsidRPr="00C50B27" w:rsidRDefault="00CB0C00" w:rsidP="00A11C0A">
            <w:pPr>
              <w:jc w:val="center"/>
            </w:pPr>
          </w:p>
        </w:tc>
      </w:tr>
      <w:tr w:rsidR="00CB0C00" w:rsidRPr="00C50B27" w:rsidTr="00A11C0A">
        <w:tc>
          <w:tcPr>
            <w:tcW w:w="4068" w:type="dxa"/>
            <w:gridSpan w:val="2"/>
            <w:vAlign w:val="center"/>
          </w:tcPr>
          <w:p w:rsidR="00CB0C00" w:rsidRPr="00C50B27" w:rsidRDefault="00CB0C00" w:rsidP="00A11C0A">
            <w:r>
              <w:rPr>
                <w:sz w:val="22"/>
                <w:szCs w:val="22"/>
              </w:rPr>
              <w:t>Datum: 5. 5. 2014</w:t>
            </w:r>
          </w:p>
        </w:tc>
        <w:tc>
          <w:tcPr>
            <w:tcW w:w="5760" w:type="dxa"/>
            <w:gridSpan w:val="7"/>
            <w:vAlign w:val="center"/>
          </w:tcPr>
          <w:p w:rsidR="00CB0C00" w:rsidRPr="00C50B27" w:rsidRDefault="00CB0C00" w:rsidP="00A11C0A">
            <w:r>
              <w:rPr>
                <w:sz w:val="22"/>
                <w:szCs w:val="22"/>
              </w:rPr>
              <w:t>Podpis: Pavla Andrysová, v. r.</w:t>
            </w:r>
          </w:p>
        </w:tc>
      </w:tr>
    </w:tbl>
    <w:p w:rsidR="00CB0C00" w:rsidRDefault="00CB0C00" w:rsidP="00CB0C00"/>
    <w:p w:rsidR="00AF596F" w:rsidRDefault="00AF596F"/>
    <w:sectPr w:rsidR="00AF596F" w:rsidSect="006D68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F227F" w:rsidRDefault="00DF227F" w:rsidP="00CB0C00">
      <w:r>
        <w:separator/>
      </w:r>
    </w:p>
  </w:endnote>
  <w:endnote w:type="continuationSeparator" w:id="0">
    <w:p w:rsidR="00DF227F" w:rsidRDefault="00DF227F" w:rsidP="00CB0C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F227F" w:rsidRDefault="00DF227F" w:rsidP="00CB0C00">
      <w:r>
        <w:separator/>
      </w:r>
    </w:p>
  </w:footnote>
  <w:footnote w:type="continuationSeparator" w:id="0">
    <w:p w:rsidR="00DF227F" w:rsidRDefault="00DF227F" w:rsidP="00CB0C00">
      <w:r>
        <w:continuationSeparator/>
      </w:r>
    </w:p>
  </w:footnote>
  <w:footnote w:id="1">
    <w:p w:rsidR="00CB0C00" w:rsidRDefault="00CB0C00" w:rsidP="00CB0C00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B0C00"/>
    <w:rsid w:val="00AF596F"/>
    <w:rsid w:val="00B41885"/>
    <w:rsid w:val="00CB0C00"/>
    <w:rsid w:val="00DE7CA8"/>
    <w:rsid w:val="00DF22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B0C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CB0C00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CB0C00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CB0C00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274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andrysova</dc:creator>
  <cp:lastModifiedBy>andrysova</cp:lastModifiedBy>
  <cp:revision>2</cp:revision>
  <cp:lastPrinted>2014-05-06T04:39:00Z</cp:lastPrinted>
  <dcterms:created xsi:type="dcterms:W3CDTF">2014-05-06T04:17:00Z</dcterms:created>
  <dcterms:modified xsi:type="dcterms:W3CDTF">2014-05-06T04:39:00Z</dcterms:modified>
</cp:coreProperties>
</file>