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04" w:rsidRPr="005A16E2" w:rsidRDefault="0069669B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 w:rsidRPr="0069669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17pt;margin-top:-18pt;width:240pt;height:69pt;z-index:-251658752" wrapcoords="-68 0 -68 21365 21600 21365 21600 0 -68 0">
            <v:imagedata r:id="rId7" o:title="fame_logo_cz"/>
            <w10:wrap type="tight"/>
          </v:shape>
        </w:pict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69669B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15CED">
        <w:rPr>
          <w:noProof/>
        </w:rPr>
        <w:t>Bc. Hana Šumberová, DIS.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15CED">
        <w:rPr>
          <w:noProof/>
        </w:rPr>
        <w:t>doc. Ing. Josef Kacr, CSc.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15CED">
        <w:rPr>
          <w:noProof/>
        </w:rPr>
        <w:t>2013/14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69669B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15CED">
        <w:rPr>
          <w:noProof/>
        </w:rPr>
        <w:t>Projekt zlep</w:t>
      </w:r>
      <w:r w:rsidR="00BD4765">
        <w:rPr>
          <w:noProof/>
        </w:rPr>
        <w:t>š</w:t>
      </w:r>
      <w:r w:rsidR="00715CED">
        <w:rPr>
          <w:noProof/>
        </w:rPr>
        <w:t>ení jazykového vzdělávání zdravotnických pracovníků v KNTB a. s.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9669B" w:rsidP="00715CE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15CE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9669B" w:rsidP="00715CE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15CED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9669B" w:rsidP="00715CE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15CE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9669B" w:rsidP="00715CE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15CE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9669B" w:rsidP="00715CE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15CE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9669B" w:rsidP="00715CE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15CED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69669B" w:rsidP="00A81846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81846">
              <w:rPr>
                <w:b/>
                <w:snapToGrid w:val="0"/>
                <w:color w:val="000000"/>
              </w:rPr>
              <w:t>50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F40E62" w:rsidRDefault="0069669B" w:rsidP="00D6724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A81846">
              <w:t xml:space="preserve">Tématické zaměření DP Bc. H. Šumberové, </w:t>
            </w:r>
            <w:r w:rsidR="00BD4765">
              <w:t>D</w:t>
            </w:r>
            <w:r w:rsidR="00A81846">
              <w:t xml:space="preserve">IS. </w:t>
            </w:r>
            <w:r w:rsidR="00D67244">
              <w:t>pokládám za vhodně zvolené, zvl</w:t>
            </w:r>
            <w:r w:rsidR="00BD4765">
              <w:t>á</w:t>
            </w:r>
            <w:r w:rsidR="00D67244">
              <w:t>ště s přihlédnutím k situaci v KNTB a. s., kterou diplomantka zná z vlastní zkušenosti. Globalizační trendy se významně promítají do imigračních průniků pestré směsice c</w:t>
            </w:r>
            <w:r w:rsidR="00F40E62">
              <w:t>i</w:t>
            </w:r>
            <w:r w:rsidR="00D67244">
              <w:t>zích státních příslušníků</w:t>
            </w:r>
            <w:r w:rsidR="00F40E62">
              <w:t xml:space="preserve"> i do ČR. Komunikaci s nimi optimálně vyhovuje angličtina.</w:t>
            </w:r>
          </w:p>
          <w:p w:rsidR="00CD4204" w:rsidRPr="005A16E2" w:rsidRDefault="00F40E62" w:rsidP="00BD4765">
            <w:r>
              <w:t>Teoretická část DP je zpracována  pragmaticky pro potřeby anal</w:t>
            </w:r>
            <w:r w:rsidR="00605F82">
              <w:t>ýzy a projektu.  Svědčí o schopnosti diplomantky kvalifikovaně pracovat s informacemi. Poznatky získané analytickými postupy jsou využity v projektu k zavedení nového systému jazykového</w:t>
            </w:r>
            <w:r w:rsidR="00BD4765">
              <w:t xml:space="preserve"> </w:t>
            </w:r>
            <w:r w:rsidR="00605F82">
              <w:t>vzdělávání zdravotnického personálu v </w:t>
            </w:r>
            <w:r w:rsidR="00BD4765">
              <w:t>K</w:t>
            </w:r>
            <w:r w:rsidR="00605F82">
              <w:t xml:space="preserve">NTB a. s. </w:t>
            </w:r>
            <w:r w:rsidR="0069669B"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5F3741" w:rsidRDefault="0069669B" w:rsidP="005F3741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5F3741">
              <w:rPr>
                <w:noProof/>
              </w:rPr>
              <w:t>- Jaký pos</w:t>
            </w:r>
            <w:r w:rsidR="00BD4765">
              <w:rPr>
                <w:noProof/>
              </w:rPr>
              <w:t>t</w:t>
            </w:r>
            <w:r w:rsidR="005F3741">
              <w:rPr>
                <w:noProof/>
              </w:rPr>
              <w:t>oj zaujímali vedoucí pracovníci - účastníci polostrukturovaných ro</w:t>
            </w:r>
            <w:r w:rsidR="00BD4765">
              <w:rPr>
                <w:noProof/>
              </w:rPr>
              <w:t>z</w:t>
            </w:r>
            <w:r w:rsidR="005F3741">
              <w:rPr>
                <w:noProof/>
              </w:rPr>
              <w:t>hovorů - k problematice jazykového vzdělávání?</w:t>
            </w:r>
          </w:p>
          <w:p w:rsidR="00CD4204" w:rsidRPr="005A16E2" w:rsidRDefault="005F3741" w:rsidP="00BD4765">
            <w:r>
              <w:rPr>
                <w:noProof/>
              </w:rPr>
              <w:t xml:space="preserve">- Pokud </w:t>
            </w:r>
            <w:r w:rsidR="00B7268B">
              <w:rPr>
                <w:noProof/>
              </w:rPr>
              <w:t>dojde k realizaci projektu bude jazykové vzděláváni organizováno na principu dobrovolnosti, nebo předpokládáte povinnou účast podle určitých kritérií (např. věk, dosažená úroveň jazykový</w:t>
            </w:r>
            <w:r w:rsidR="00BD4765">
              <w:rPr>
                <w:noProof/>
              </w:rPr>
              <w:t>c</w:t>
            </w:r>
            <w:r w:rsidR="00B7268B">
              <w:rPr>
                <w:noProof/>
              </w:rPr>
              <w:t>h znalostí aj.)?</w:t>
            </w:r>
            <w:r w:rsidR="0069669B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 w:rsidR="0069669B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69669B">
        <w:fldChar w:fldCharType="end"/>
      </w:r>
      <w:bookmarkEnd w:id="0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69669B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69669B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69669B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69669B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69669B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69669B" w:rsidRPr="005A16E2">
        <w:fldChar w:fldCharType="separate"/>
      </w:r>
      <w:r w:rsidR="00B7268B">
        <w:rPr>
          <w:noProof/>
        </w:rPr>
        <w:t>14. 5. 2014</w:t>
      </w:r>
      <w:r w:rsidR="0069669B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647" w:rsidRDefault="00696647">
      <w:r>
        <w:separator/>
      </w:r>
    </w:p>
  </w:endnote>
  <w:endnote w:type="continuationSeparator" w:id="1">
    <w:p w:rsidR="00696647" w:rsidRDefault="006966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6966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6966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02DD1">
      <w:rPr>
        <w:rStyle w:val="slostrnky"/>
        <w:noProof/>
      </w:rPr>
      <w:t>3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647" w:rsidRDefault="00696647">
      <w:r>
        <w:separator/>
      </w:r>
    </w:p>
  </w:footnote>
  <w:footnote w:type="continuationSeparator" w:id="1">
    <w:p w:rsidR="00696647" w:rsidRDefault="006966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884E8CC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5476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36F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B6B3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2E09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408B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0EFD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EE77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C2DA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057CA5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96A0D5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04DE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8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CCD7F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F2060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B8FE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70F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A267D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19F2"/>
    <w:rsid w:val="002A686E"/>
    <w:rsid w:val="002B31BE"/>
    <w:rsid w:val="002C3DC1"/>
    <w:rsid w:val="002C5D76"/>
    <w:rsid w:val="002D7826"/>
    <w:rsid w:val="002E43CA"/>
    <w:rsid w:val="002E58A5"/>
    <w:rsid w:val="00302DD1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17F5F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3741"/>
    <w:rsid w:val="005F45A4"/>
    <w:rsid w:val="005F4FFD"/>
    <w:rsid w:val="005F651D"/>
    <w:rsid w:val="005F6EA2"/>
    <w:rsid w:val="0060072A"/>
    <w:rsid w:val="00605556"/>
    <w:rsid w:val="00605F82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96647"/>
    <w:rsid w:val="0069669B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15CED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81846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68B"/>
    <w:rsid w:val="00B72CCC"/>
    <w:rsid w:val="00B77D6B"/>
    <w:rsid w:val="00B825A7"/>
    <w:rsid w:val="00BA3BEF"/>
    <w:rsid w:val="00BB18F4"/>
    <w:rsid w:val="00BD4765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244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0E62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19F2"/>
    <w:rPr>
      <w:sz w:val="24"/>
      <w:szCs w:val="24"/>
    </w:rPr>
  </w:style>
  <w:style w:type="paragraph" w:styleId="Nadpis1">
    <w:name w:val="heading 1"/>
    <w:basedOn w:val="Normln"/>
    <w:next w:val="Normln"/>
    <w:qFormat/>
    <w:rsid w:val="002A19F2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A19F2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A19F2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A19F2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A19F2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A19F2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A19F2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A19F2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A19F2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A19F2"/>
    <w:pPr>
      <w:ind w:firstLine="360"/>
    </w:pPr>
  </w:style>
  <w:style w:type="paragraph" w:styleId="Zkladntext">
    <w:name w:val="Body Text"/>
    <w:basedOn w:val="Normln"/>
    <w:rsid w:val="002A19F2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A19F2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A19F2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A19F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A19F2"/>
  </w:style>
  <w:style w:type="paragraph" w:styleId="Zkladntext2">
    <w:name w:val="Body Text 2"/>
    <w:basedOn w:val="Normln"/>
    <w:rsid w:val="002A19F2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796</Words>
  <Characters>4697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Josef Kacr</cp:lastModifiedBy>
  <cp:revision>2</cp:revision>
  <cp:lastPrinted>2012-01-24T13:56:00Z</cp:lastPrinted>
  <dcterms:created xsi:type="dcterms:W3CDTF">2014-05-12T09:09:00Z</dcterms:created>
  <dcterms:modified xsi:type="dcterms:W3CDTF">2014-05-12T09:09:00Z</dcterms:modified>
</cp:coreProperties>
</file>