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0233EA">
        <w:t>Eva Slováková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764E93">
      <w:pPr>
        <w:spacing w:before="600" w:after="240"/>
      </w:pPr>
      <w:r w:rsidRPr="001635A8">
        <w:t>Téma DP:</w:t>
      </w:r>
      <w:r w:rsidR="00764E93">
        <w:t xml:space="preserve"> </w:t>
      </w:r>
      <w:r w:rsidR="000233EA">
        <w:t>Reorganizace a návrh restrukturalizace České správy sociálního zabezpečení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65E2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753DD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65E2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65E2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65E20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65E20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33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233EA" w:rsidRDefault="000233EA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753DD3" w:rsidRDefault="00FD403F" w:rsidP="00FD403F">
            <w:pPr>
              <w:jc w:val="both"/>
            </w:pPr>
            <w:r>
              <w:t xml:space="preserve">Práce se věnuje </w:t>
            </w:r>
            <w:r w:rsidR="00753DD3">
              <w:t>poměrně složité a komplexní</w:t>
            </w:r>
            <w:r w:rsidR="0001097F">
              <w:t xml:space="preserve"> </w:t>
            </w:r>
            <w:r w:rsidR="008975CA">
              <w:t xml:space="preserve">problematice </w:t>
            </w:r>
            <w:r w:rsidR="00753DD3">
              <w:t>reorganizace a restrukturalizace České správy sociálního zabezpečení</w:t>
            </w:r>
            <w:r w:rsidR="00F65E20">
              <w:t>, z mého pohledu však nepříliš zdařile</w:t>
            </w:r>
            <w:r w:rsidR="00753DD3">
              <w:t xml:space="preserve">. </w:t>
            </w:r>
          </w:p>
          <w:p w:rsidR="00753DD3" w:rsidRDefault="009210AF" w:rsidP="00FD403F">
            <w:pPr>
              <w:jc w:val="both"/>
            </w:pPr>
            <w:r>
              <w:t xml:space="preserve">Teoretická část </w:t>
            </w:r>
            <w:r w:rsidR="00753DD3">
              <w:t>mapuje vývoj sociálního zabezpečení od první republiky po současnost, činí tak ovšem poměrně stručně až zkratkovitě. To platí zejména o kapitole1.4</w:t>
            </w:r>
            <w:r w:rsidR="00F65E20">
              <w:t xml:space="preserve"> věnované EU, </w:t>
            </w:r>
            <w:r w:rsidR="00753DD3">
              <w:t>která není uvedena, zřejmě dodatečným doplněním, v obsahu práce</w:t>
            </w:r>
            <w:r w:rsidR="00F65E20">
              <w:t xml:space="preserve"> (k formální stránce by bylo možno uvést také další výtky</w:t>
            </w:r>
            <w:r w:rsidR="00753DD3">
              <w:t xml:space="preserve">). </w:t>
            </w:r>
          </w:p>
          <w:p w:rsidR="00764E93" w:rsidRDefault="00753DD3" w:rsidP="00FD403F">
            <w:pPr>
              <w:jc w:val="both"/>
            </w:pPr>
            <w:r>
              <w:t>V</w:t>
            </w:r>
            <w:r w:rsidR="00764E93">
              <w:t xml:space="preserve"> praktické</w:t>
            </w:r>
            <w:r w:rsidR="009210AF">
              <w:t xml:space="preserve"> část</w:t>
            </w:r>
            <w:r w:rsidR="00764E93">
              <w:t xml:space="preserve">i </w:t>
            </w:r>
            <w:r w:rsidR="00F65E20">
              <w:t xml:space="preserve">je analyzována činnost jednotlivých útvarů Okresní správy sociálního zabezpečení ve Zlíně. Jde však spíše o popis náplně práce a zákonných povinností, nežli o skutečnou analýzu. </w:t>
            </w:r>
            <w:r w:rsidR="00764E93">
              <w:t xml:space="preserve">Návrhová část </w:t>
            </w:r>
            <w:r w:rsidR="00F65E20">
              <w:t>je věnována možným úsporám, kterých má však být dosaženo přesunem agendy na jiné instituce, což se jeví jako poněkud zjednodušené.</w:t>
            </w:r>
          </w:p>
          <w:p w:rsidR="00F65E20" w:rsidRDefault="00F65E20" w:rsidP="00FD403F">
            <w:pPr>
              <w:jc w:val="both"/>
            </w:pPr>
          </w:p>
          <w:p w:rsidR="009210AF" w:rsidRDefault="009210AF" w:rsidP="00FD403F">
            <w:pPr>
              <w:jc w:val="both"/>
            </w:pPr>
          </w:p>
          <w:p w:rsidR="00774DCC" w:rsidRDefault="009210AF" w:rsidP="00FD403F">
            <w:pPr>
              <w:jc w:val="both"/>
            </w:pPr>
            <w:r>
              <w:t xml:space="preserve"> 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764E93" w:rsidRDefault="00851DFA" w:rsidP="00764E93">
            <w:r>
              <w:t xml:space="preserve">Ve Vámi navrženém projektu uvádíte, že přinese úsporu 91 pracovním míst, resp. 21 milionů Kč ročně. </w:t>
            </w:r>
            <w:r w:rsidR="00753DD3">
              <w:t xml:space="preserve">Jak se, co do objemu pracovních míst a výše nákladů, změní situace </w:t>
            </w:r>
            <w:r>
              <w:t>ve zdravotních pojišťovnách a na finančním úřadě, na které chcete agendu převést?</w:t>
            </w:r>
          </w:p>
          <w:p w:rsidR="00764E93" w:rsidRDefault="00764E93" w:rsidP="00764E93"/>
          <w:p w:rsidR="0009309C" w:rsidRPr="001635A8" w:rsidRDefault="0009309C" w:rsidP="00764E93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522EAC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522EAC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lastRenderedPageBreak/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EAC" w:rsidRDefault="00522EAC">
      <w:r>
        <w:separator/>
      </w:r>
    </w:p>
  </w:endnote>
  <w:endnote w:type="continuationSeparator" w:id="0">
    <w:p w:rsidR="00522EAC" w:rsidRDefault="0052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F0E3A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EAC" w:rsidRDefault="00522EAC">
      <w:r>
        <w:separator/>
      </w:r>
    </w:p>
  </w:footnote>
  <w:footnote w:type="continuationSeparator" w:id="0">
    <w:p w:rsidR="00522EAC" w:rsidRDefault="00522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097F"/>
    <w:rsid w:val="00022C41"/>
    <w:rsid w:val="00022F4B"/>
    <w:rsid w:val="000233EA"/>
    <w:rsid w:val="00025D16"/>
    <w:rsid w:val="00032FC0"/>
    <w:rsid w:val="00057823"/>
    <w:rsid w:val="00060138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231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2944"/>
    <w:rsid w:val="00484642"/>
    <w:rsid w:val="004B4402"/>
    <w:rsid w:val="004B576F"/>
    <w:rsid w:val="004D7CA0"/>
    <w:rsid w:val="004E00B1"/>
    <w:rsid w:val="004E3BE0"/>
    <w:rsid w:val="004E5ABA"/>
    <w:rsid w:val="004F0E3A"/>
    <w:rsid w:val="004F3D3F"/>
    <w:rsid w:val="004F4C26"/>
    <w:rsid w:val="004F7ABB"/>
    <w:rsid w:val="005040BC"/>
    <w:rsid w:val="005056C7"/>
    <w:rsid w:val="00507BB6"/>
    <w:rsid w:val="00517390"/>
    <w:rsid w:val="00520FE4"/>
    <w:rsid w:val="00522EAC"/>
    <w:rsid w:val="00535712"/>
    <w:rsid w:val="005365A3"/>
    <w:rsid w:val="00545C61"/>
    <w:rsid w:val="005472F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3DD3"/>
    <w:rsid w:val="007540C1"/>
    <w:rsid w:val="00764E93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1DFA"/>
    <w:rsid w:val="00854DB3"/>
    <w:rsid w:val="00865898"/>
    <w:rsid w:val="0087655E"/>
    <w:rsid w:val="0088534C"/>
    <w:rsid w:val="008975CA"/>
    <w:rsid w:val="008A7221"/>
    <w:rsid w:val="008B4316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255F0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812FA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5781"/>
    <w:rsid w:val="00D963A3"/>
    <w:rsid w:val="00DA7E79"/>
    <w:rsid w:val="00DB467D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500B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5E20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1140B-3FA2-4968-9794-336AD271A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2014-05-07T12:00:00Z</cp:lastPrinted>
  <dcterms:created xsi:type="dcterms:W3CDTF">2014-05-07T12:00:00Z</dcterms:created>
  <dcterms:modified xsi:type="dcterms:W3CDTF">2014-05-07T12:00:00Z</dcterms:modified>
</cp:coreProperties>
</file>