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309C" w:rsidRPr="001635A8" w:rsidRDefault="00125180" w:rsidP="0009309C">
      <w:pPr>
        <w:tabs>
          <w:tab w:val="left" w:pos="3119"/>
          <w:tab w:val="left" w:pos="5954"/>
          <w:tab w:val="left" w:pos="8931"/>
        </w:tabs>
        <w:ind w:right="-1"/>
        <w:rPr>
          <w:caps/>
        </w:rPr>
      </w:pPr>
      <w:bookmarkStart w:id="0" w:name="_GoBack"/>
      <w:bookmarkEnd w:id="0"/>
      <w:r w:rsidRPr="001635A8">
        <w:t>Příloha 6</w:t>
      </w:r>
      <w:r w:rsidR="00E41586">
        <w:rPr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1485900</wp:posOffset>
            </wp:positionH>
            <wp:positionV relativeFrom="paragraph">
              <wp:posOffset>-228600</wp:posOffset>
            </wp:positionV>
            <wp:extent cx="3048000" cy="876300"/>
            <wp:effectExtent l="25400" t="0" r="0" b="0"/>
            <wp:wrapTight wrapText="bothSides">
              <wp:wrapPolygon edited="0">
                <wp:start x="-180" y="0"/>
                <wp:lineTo x="-180" y="21287"/>
                <wp:lineTo x="21600" y="21287"/>
                <wp:lineTo x="21600" y="0"/>
                <wp:lineTo x="-180" y="0"/>
              </wp:wrapPolygon>
            </wp:wrapTight>
            <wp:docPr id="4" name="Picture 4" descr="fame_logo_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ame_logo_cz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876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9309C" w:rsidRPr="001635A8" w:rsidRDefault="0009309C" w:rsidP="0009309C">
      <w:pPr>
        <w:spacing w:after="120"/>
        <w:jc w:val="center"/>
        <w:rPr>
          <w:b/>
          <w:sz w:val="28"/>
          <w:szCs w:val="28"/>
        </w:rPr>
      </w:pPr>
    </w:p>
    <w:p w:rsidR="0009309C" w:rsidRPr="001635A8" w:rsidRDefault="0009309C" w:rsidP="0009309C">
      <w:pPr>
        <w:spacing w:before="1080" w:after="720"/>
        <w:jc w:val="center"/>
        <w:rPr>
          <w:b/>
          <w:sz w:val="32"/>
          <w:szCs w:val="32"/>
        </w:rPr>
      </w:pPr>
      <w:r w:rsidRPr="001635A8">
        <w:rPr>
          <w:b/>
          <w:sz w:val="32"/>
          <w:szCs w:val="32"/>
        </w:rPr>
        <w:t>Posudek vedoucího diplomové práce</w:t>
      </w:r>
    </w:p>
    <w:p w:rsidR="0009309C" w:rsidRPr="001635A8" w:rsidRDefault="0009309C" w:rsidP="0009309C">
      <w:pPr>
        <w:tabs>
          <w:tab w:val="left" w:pos="3686"/>
          <w:tab w:val="left" w:pos="7371"/>
        </w:tabs>
      </w:pPr>
      <w:r w:rsidRPr="001635A8">
        <w:t>Jméno studenta:</w:t>
      </w:r>
      <w:r w:rsidRPr="001635A8">
        <w:tab/>
        <w:t>Vedoucí DP:</w:t>
      </w:r>
      <w:r w:rsidRPr="001635A8">
        <w:tab/>
        <w:t>Ak. rok:</w:t>
      </w:r>
    </w:p>
    <w:p w:rsidR="0009309C" w:rsidRPr="001635A8" w:rsidRDefault="007146B0" w:rsidP="0009309C">
      <w:pPr>
        <w:tabs>
          <w:tab w:val="left" w:pos="3686"/>
          <w:tab w:val="left" w:pos="7371"/>
        </w:tabs>
      </w:pPr>
      <w:r>
        <w:t xml:space="preserve">Bc. </w:t>
      </w:r>
      <w:r w:rsidR="00453B56">
        <w:t>Marie Gorecká</w:t>
      </w:r>
      <w:r w:rsidR="0009309C" w:rsidRPr="001635A8">
        <w:tab/>
      </w:r>
      <w:r w:rsidR="008C32E1">
        <w:t>JUDr. Jiří Zicha, Ph.D.</w:t>
      </w:r>
      <w:r w:rsidR="0009309C" w:rsidRPr="001635A8">
        <w:tab/>
      </w:r>
      <w:r w:rsidR="00453B56">
        <w:t>2013/2014</w:t>
      </w:r>
    </w:p>
    <w:p w:rsidR="0009309C" w:rsidRPr="001635A8" w:rsidRDefault="0009309C" w:rsidP="0009309C">
      <w:pPr>
        <w:spacing w:before="600" w:after="240"/>
      </w:pPr>
      <w:r w:rsidRPr="001635A8">
        <w:t>Téma DP:</w:t>
      </w:r>
    </w:p>
    <w:p w:rsidR="00610825" w:rsidRPr="001635A8" w:rsidRDefault="00453B56" w:rsidP="00610825">
      <w:r>
        <w:t>Cyklistická doprava v kontextu rozvoje regionu Slavičínska</w:t>
      </w:r>
    </w:p>
    <w:p w:rsidR="0009309C" w:rsidRPr="001635A8" w:rsidRDefault="0009309C" w:rsidP="0009309C"/>
    <w:p w:rsidR="0009309C" w:rsidRPr="001635A8" w:rsidRDefault="0009309C" w:rsidP="0009309C"/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09309C" w:rsidRPr="001635A8"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120"/>
              <w:ind w:firstLine="180"/>
              <w:rPr>
                <w:snapToGrid w:val="0"/>
              </w:rPr>
            </w:pPr>
            <w:r w:rsidRPr="001635A8">
              <w:rPr>
                <w:snapToGrid w:val="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09309C" w:rsidRPr="001635A8" w:rsidRDefault="0009309C" w:rsidP="004E5ABA">
            <w:pPr>
              <w:spacing w:before="12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Počet bodů (0 – 10)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Praktická část práce</w:t>
            </w:r>
            <w:r w:rsidRPr="001635A8">
              <w:rPr>
                <w:snapToGrid w:val="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Projektová část</w:t>
            </w:r>
            <w:r w:rsidRPr="001635A8">
              <w:rPr>
                <w:snapToGrid w:val="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  <w:r w:rsidRPr="001635A8">
              <w:rPr>
                <w:snapToGrid w:val="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ind w:left="135"/>
              <w:rPr>
                <w:snapToGrid w:val="0"/>
              </w:rPr>
            </w:pPr>
            <w:r w:rsidRPr="001635A8">
              <w:rPr>
                <w:snapToGrid w:val="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snapToGrid w:val="0"/>
              </w:rPr>
            </w:pPr>
            <w:r>
              <w:rPr>
                <w:snapToGrid w:val="0"/>
              </w:rPr>
              <w:t>8</w:t>
            </w:r>
          </w:p>
        </w:tc>
      </w:tr>
      <w:tr w:rsidR="0009309C" w:rsidRPr="001635A8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7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4E5ABA">
            <w:pPr>
              <w:spacing w:before="60" w:after="60"/>
              <w:jc w:val="center"/>
              <w:rPr>
                <w:snapToGrid w:val="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09309C" w:rsidP="00610825">
            <w:pPr>
              <w:spacing w:before="60" w:after="60"/>
              <w:rPr>
                <w:b/>
                <w:snapToGrid w:val="0"/>
              </w:rPr>
            </w:pPr>
            <w:r w:rsidRPr="001635A8">
              <w:rPr>
                <w:b/>
                <w:snapToGrid w:val="0"/>
              </w:rPr>
              <w:t xml:space="preserve"> </w:t>
            </w:r>
            <w:r w:rsidR="00610825">
              <w:rPr>
                <w:b/>
                <w:snapToGrid w:val="0"/>
              </w:rPr>
              <w:t xml:space="preserve">CELKEM </w:t>
            </w:r>
            <w:r w:rsidRPr="001635A8">
              <w:rPr>
                <w:b/>
                <w:snapToGrid w:val="0"/>
              </w:rPr>
              <w:t>BODŮ</w:t>
            </w:r>
            <w:r w:rsidR="00610825">
              <w:rPr>
                <w:b/>
                <w:snapToGrid w:val="0"/>
              </w:rPr>
              <w:t xml:space="preserve"> </w:t>
            </w:r>
            <w:r w:rsidRPr="001635A8">
              <w:rPr>
                <w:b/>
                <w:snapToGrid w:val="0"/>
              </w:rPr>
              <w:t xml:space="preserve">(0 – 60)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09309C" w:rsidRPr="001635A8" w:rsidRDefault="00232084" w:rsidP="004E5ABA">
            <w:pPr>
              <w:spacing w:before="60" w:after="60"/>
              <w:jc w:val="center"/>
              <w:rPr>
                <w:b/>
                <w:snapToGrid w:val="0"/>
              </w:rPr>
            </w:pPr>
            <w:r>
              <w:rPr>
                <w:b/>
                <w:snapToGrid w:val="0"/>
              </w:rPr>
              <w:t>48</w:t>
            </w:r>
          </w:p>
        </w:tc>
      </w:tr>
    </w:tbl>
    <w:p w:rsidR="0009309C" w:rsidRPr="001635A8" w:rsidRDefault="0009309C" w:rsidP="0009309C"/>
    <w:p w:rsidR="0009309C" w:rsidRPr="001635A8" w:rsidRDefault="0009309C" w:rsidP="0009309C">
      <w:pPr>
        <w:rPr>
          <w:b/>
        </w:rPr>
      </w:pPr>
      <w:r w:rsidRPr="001635A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</w:tblGrid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</w:rPr>
            </w:pPr>
            <w:r w:rsidRPr="001635A8"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SLOVNÍ VYJÁDŘENÍ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nesplněno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„F“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1 – 2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pouze na úrovni základních požadavků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„E“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3 – 4</w:t>
            </w:r>
            <w:r w:rsidRPr="001635A8">
              <w:t xml:space="preserve"> body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s výraznějšími, ale ne kritickými nedostatky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„D“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5 – 6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splněno, nedostatky neovlivňují podstatně celou práci, zejména výsledky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„C“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7 – 8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zcela bez výhrad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„B“</w:t>
            </w:r>
            <w:r w:rsidRPr="001635A8">
              <w:rPr>
                <w:szCs w:val="22"/>
              </w:rPr>
              <w:t xml:space="preserve"> podle ECTS)</w:t>
            </w:r>
          </w:p>
        </w:tc>
      </w:tr>
      <w:tr w:rsidR="0009309C" w:rsidRPr="001635A8">
        <w:tc>
          <w:tcPr>
            <w:tcW w:w="2268" w:type="dxa"/>
          </w:tcPr>
          <w:p w:rsidR="0009309C" w:rsidRPr="001635A8" w:rsidRDefault="0009309C" w:rsidP="004E5ABA">
            <w:pPr>
              <w:pStyle w:val="texttabulka"/>
              <w:jc w:val="center"/>
            </w:pPr>
            <w:r w:rsidRPr="001635A8">
              <w:rPr>
                <w:b/>
              </w:rPr>
              <w:t>9 – 10</w:t>
            </w:r>
            <w:r w:rsidRPr="001635A8">
              <w:t xml:space="preserve"> bodů</w:t>
            </w:r>
          </w:p>
        </w:tc>
        <w:tc>
          <w:tcPr>
            <w:tcW w:w="7371" w:type="dxa"/>
          </w:tcPr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1635A8">
              <w:rPr>
                <w:b/>
                <w:szCs w:val="22"/>
              </w:rPr>
              <w:t>splněno nadstandardně</w:t>
            </w:r>
          </w:p>
          <w:p w:rsidR="0009309C" w:rsidRPr="001635A8" w:rsidRDefault="0009309C" w:rsidP="004E5ABA">
            <w:pPr>
              <w:pStyle w:val="texttabulka"/>
              <w:spacing w:before="0" w:after="0"/>
              <w:jc w:val="center"/>
              <w:rPr>
                <w:szCs w:val="22"/>
              </w:rPr>
            </w:pPr>
            <w:r w:rsidRPr="001635A8">
              <w:rPr>
                <w:szCs w:val="22"/>
              </w:rPr>
              <w:t xml:space="preserve">(odpovídá stupni </w:t>
            </w:r>
            <w:r w:rsidRPr="001635A8">
              <w:rPr>
                <w:b/>
                <w:szCs w:val="22"/>
              </w:rPr>
              <w:t>„A“</w:t>
            </w:r>
            <w:r w:rsidRPr="001635A8">
              <w:rPr>
                <w:szCs w:val="22"/>
              </w:rPr>
              <w:t xml:space="preserve"> podle ECTS)</w:t>
            </w:r>
          </w:p>
        </w:tc>
      </w:tr>
    </w:tbl>
    <w:p w:rsidR="0009309C" w:rsidRPr="001635A8" w:rsidRDefault="0009309C" w:rsidP="0009309C">
      <w:pPr>
        <w:rPr>
          <w:b/>
          <w:sz w:val="28"/>
          <w:szCs w:val="28"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E5493A" w:rsidRPr="00742092" w:rsidRDefault="00E5493A" w:rsidP="008C32E1">
            <w:pPr>
              <w:pStyle w:val="textkriterium"/>
              <w:rPr>
                <w:sz w:val="24"/>
              </w:rPr>
            </w:pPr>
          </w:p>
          <w:p w:rsidR="00EA6707" w:rsidRDefault="009F6E8B" w:rsidP="00EF35B9">
            <w:r>
              <w:t xml:space="preserve">Práce se </w:t>
            </w:r>
            <w:r w:rsidR="00232084">
              <w:t>věnuje cyklistické dopravě</w:t>
            </w:r>
            <w:r w:rsidR="00EA6707">
              <w:t xml:space="preserve">, jakožto jednomu z aspektů </w:t>
            </w:r>
            <w:r w:rsidR="00232084">
              <w:t>rozvoje regionu</w:t>
            </w:r>
            <w:r w:rsidR="00EA6707">
              <w:t xml:space="preserve">, </w:t>
            </w:r>
            <w:r w:rsidR="00232084">
              <w:t>a to</w:t>
            </w:r>
            <w:r w:rsidR="00EA6707">
              <w:t xml:space="preserve"> </w:t>
            </w:r>
            <w:r w:rsidR="00232084">
              <w:t>vcelku</w:t>
            </w:r>
            <w:r w:rsidR="00EA6707">
              <w:t xml:space="preserve"> podrobně a </w:t>
            </w:r>
            <w:r w:rsidR="009C6F67">
              <w:t>zdařile.</w:t>
            </w:r>
          </w:p>
          <w:p w:rsidR="00F73FE1" w:rsidRDefault="009C6F67" w:rsidP="00162642">
            <w:r>
              <w:t xml:space="preserve">Teoretická část </w:t>
            </w:r>
            <w:r w:rsidR="00EA6707">
              <w:t xml:space="preserve">detailně a </w:t>
            </w:r>
            <w:r w:rsidR="0011251D">
              <w:t xml:space="preserve">přehledně </w:t>
            </w:r>
            <w:r w:rsidR="00EA6707">
              <w:t xml:space="preserve">vymezuje </w:t>
            </w:r>
            <w:r w:rsidR="00232084">
              <w:t>cyklistickou dopravu a způsoby její regulace a podpory</w:t>
            </w:r>
            <w:r w:rsidR="00F73FE1">
              <w:t xml:space="preserve"> v ČR, praktická část se v návaznosti na to zaměřuje na region </w:t>
            </w:r>
            <w:proofErr w:type="spellStart"/>
            <w:r w:rsidR="00F73FE1">
              <w:t>Slavičínska</w:t>
            </w:r>
            <w:proofErr w:type="spellEnd"/>
            <w:r w:rsidR="00F73FE1">
              <w:t xml:space="preserve">. Přitom </w:t>
            </w:r>
            <w:r w:rsidR="00EA6707">
              <w:t>je podrobně analyz</w:t>
            </w:r>
            <w:r w:rsidR="00136C2C">
              <w:t xml:space="preserve">ován současný stav </w:t>
            </w:r>
            <w:r w:rsidR="00F73FE1">
              <w:t xml:space="preserve">cyklistické infrastruktury v tomto regionu, včetně analýzy SWOT. V návrhové části je rozpracován projekt nové cyklostezky Pod Kaštany.  </w:t>
            </w:r>
          </w:p>
          <w:p w:rsidR="00610825" w:rsidRDefault="00EA6707" w:rsidP="00162642">
            <w:r>
              <w:t>Autor</w:t>
            </w:r>
            <w:r w:rsidR="00F73FE1">
              <w:t>ka</w:t>
            </w:r>
            <w:r>
              <w:t xml:space="preserve"> </w:t>
            </w:r>
            <w:r w:rsidR="00B53718">
              <w:t xml:space="preserve">tedy </w:t>
            </w:r>
            <w:r>
              <w:t>splnil</w:t>
            </w:r>
            <w:r w:rsidR="00F73FE1">
              <w:t>a</w:t>
            </w:r>
            <w:r w:rsidR="00B53718">
              <w:t xml:space="preserve"> všechny body zadání</w:t>
            </w:r>
            <w:r>
              <w:t>,</w:t>
            </w:r>
            <w:r w:rsidR="00B53718">
              <w:t xml:space="preserve"> a </w:t>
            </w:r>
            <w:r>
              <w:t xml:space="preserve">to </w:t>
            </w:r>
            <w:r w:rsidR="00136C2C">
              <w:t>zcela bez výhrad</w:t>
            </w:r>
            <w:r w:rsidR="00F73FE1">
              <w:t>.</w:t>
            </w:r>
          </w:p>
          <w:p w:rsidR="0006200F" w:rsidRPr="00610825" w:rsidRDefault="0006200F" w:rsidP="00610825"/>
          <w:p w:rsidR="0009309C" w:rsidRPr="00E6374A" w:rsidRDefault="0009309C" w:rsidP="00E6374A">
            <w:pPr>
              <w:pStyle w:val="textkriterium"/>
              <w:rPr>
                <w:sz w:val="24"/>
              </w:rPr>
            </w:pPr>
          </w:p>
        </w:tc>
      </w:tr>
    </w:tbl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</w:rPr>
      </w:pPr>
    </w:p>
    <w:p w:rsidR="0009309C" w:rsidRPr="001635A8" w:rsidRDefault="0009309C" w:rsidP="0009309C">
      <w:pPr>
        <w:rPr>
          <w:b/>
          <w:sz w:val="28"/>
          <w:szCs w:val="28"/>
        </w:rPr>
      </w:pPr>
      <w:r w:rsidRPr="001635A8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09309C" w:rsidRPr="001635A8">
        <w:trPr>
          <w:trHeight w:val="2839"/>
        </w:trPr>
        <w:tc>
          <w:tcPr>
            <w:tcW w:w="9212" w:type="dxa"/>
          </w:tcPr>
          <w:p w:rsidR="00742092" w:rsidRDefault="00742092" w:rsidP="004E5ABA"/>
          <w:p w:rsidR="0009309C" w:rsidRPr="00742092" w:rsidRDefault="00E353A3" w:rsidP="00F73FE1">
            <w:r>
              <w:t>Budou Vaše návrhy nějakým způsobem zohledněny v praxi?</w:t>
            </w:r>
          </w:p>
        </w:tc>
      </w:tr>
    </w:tbl>
    <w:p w:rsidR="0009309C" w:rsidRPr="001635A8" w:rsidRDefault="0009309C" w:rsidP="0009309C">
      <w:pPr>
        <w:pStyle w:val="Nadpis2"/>
        <w:jc w:val="left"/>
        <w:rPr>
          <w:sz w:val="22"/>
          <w:szCs w:val="22"/>
        </w:rPr>
      </w:pP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742092" w:rsidRDefault="0009309C" w:rsidP="0009309C">
      <w:r w:rsidRPr="001635A8">
        <w:t xml:space="preserve">DP byla podrobena kontrole ke zjištění původnosti práce v IS STAG. Na základě výsledků této kontroly bylo zjištěno, že DP </w:t>
      </w:r>
      <w:r w:rsidR="00652AEF" w:rsidRPr="001635A8">
        <w:fldChar w:fldCharType="begin">
          <w:ffData>
            <w:name w:val="Rozevírací1"/>
            <w:enabled/>
            <w:calcOnExit w:val="0"/>
            <w:ddList>
              <w:listEntry w:val="není"/>
              <w:listEntry w:val="je"/>
            </w:ddList>
          </w:ffData>
        </w:fldChar>
      </w:r>
      <w:r w:rsidRPr="001635A8">
        <w:instrText xml:space="preserve"> FORMDROPDOWN </w:instrText>
      </w:r>
      <w:r w:rsidR="008E5486">
        <w:fldChar w:fldCharType="separate"/>
      </w:r>
      <w:r w:rsidR="00652AEF" w:rsidRPr="001635A8">
        <w:fldChar w:fldCharType="end"/>
      </w:r>
      <w:r w:rsidRPr="001635A8">
        <w:t xml:space="preserve"> plagiát.</w:t>
      </w:r>
    </w:p>
    <w:p w:rsidR="0009309C" w:rsidRPr="001635A8" w:rsidRDefault="0009309C" w:rsidP="0009309C"/>
    <w:p w:rsidR="0009309C" w:rsidRPr="001635A8" w:rsidRDefault="0009309C" w:rsidP="0009309C">
      <w:pPr>
        <w:tabs>
          <w:tab w:val="right" w:pos="9360"/>
        </w:tabs>
      </w:pPr>
      <w:r w:rsidRPr="001635A8">
        <w:t>Práce splňuje kritéria pro obhajobu DP.</w:t>
      </w:r>
      <w:r w:rsidRPr="001635A8">
        <w:tab/>
      </w:r>
      <w:r w:rsidR="00652AEF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bookmarkStart w:id="1" w:name="Zaškrtávací1"/>
      <w:r w:rsidR="00742092">
        <w:instrText xml:space="preserve"> FORMCHECKBOX </w:instrText>
      </w:r>
      <w:r w:rsidR="008E5486">
        <w:fldChar w:fldCharType="separate"/>
      </w:r>
      <w:r w:rsidR="00652AEF">
        <w:fldChar w:fldCharType="end"/>
      </w:r>
      <w:bookmarkEnd w:id="1"/>
    </w:p>
    <w:p w:rsidR="0009309C" w:rsidRPr="001635A8" w:rsidRDefault="0009309C" w:rsidP="0009309C"/>
    <w:p w:rsidR="0009309C" w:rsidRPr="001635A8" w:rsidRDefault="0009309C" w:rsidP="0009309C">
      <w:r w:rsidRPr="001635A8">
        <w:t>Práce nesplňuje kritéria pro obhajobu DP (minimálně jedno kritérium hodnoceno 0 body).</w:t>
      </w:r>
    </w:p>
    <w:p w:rsidR="0009309C" w:rsidRPr="001635A8" w:rsidRDefault="0009309C" w:rsidP="0009309C">
      <w:pPr>
        <w:tabs>
          <w:tab w:val="right" w:pos="9360"/>
        </w:tabs>
      </w:pPr>
      <w:r w:rsidRPr="001635A8">
        <w:tab/>
      </w:r>
      <w:r w:rsidR="00652AEF" w:rsidRPr="001635A8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1635A8">
        <w:instrText xml:space="preserve"> FORMCHECKBOX </w:instrText>
      </w:r>
      <w:r w:rsidR="008E5486">
        <w:fldChar w:fldCharType="separate"/>
      </w:r>
      <w:r w:rsidR="00652AEF" w:rsidRPr="001635A8">
        <w:fldChar w:fldCharType="end"/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outlineLvl w:val="0"/>
      </w:pPr>
      <w:r w:rsidRPr="001635A8">
        <w:t xml:space="preserve">Ve Zlíně dne: </w:t>
      </w:r>
      <w:r w:rsidR="00232084">
        <w:t>5. 5. 2014</w:t>
      </w:r>
    </w:p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/>
    <w:p w:rsidR="0009309C" w:rsidRPr="001635A8" w:rsidRDefault="0009309C" w:rsidP="0009309C">
      <w:pPr>
        <w:tabs>
          <w:tab w:val="left" w:pos="6379"/>
          <w:tab w:val="left" w:pos="8931"/>
        </w:tabs>
        <w:rPr>
          <w:u w:val="dotted"/>
        </w:rPr>
      </w:pPr>
      <w:r w:rsidRPr="001635A8">
        <w:tab/>
      </w:r>
      <w:r w:rsidRPr="001635A8">
        <w:rPr>
          <w:u w:val="dotted"/>
        </w:rPr>
        <w:tab/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</w:pPr>
      <w:r w:rsidRPr="001635A8">
        <w:t>podpis vedoucího DP</w:t>
      </w:r>
    </w:p>
    <w:p w:rsidR="0009309C" w:rsidRPr="001635A8" w:rsidRDefault="0009309C" w:rsidP="0009309C">
      <w:pPr>
        <w:tabs>
          <w:tab w:val="left" w:pos="6840"/>
          <w:tab w:val="left" w:pos="8931"/>
        </w:tabs>
        <w:spacing w:before="120"/>
        <w:ind w:left="6373" w:firstLine="289"/>
        <w:jc w:val="both"/>
      </w:pPr>
    </w:p>
    <w:p w:rsidR="0009309C" w:rsidRPr="001635A8" w:rsidRDefault="0009309C" w:rsidP="0009309C"/>
    <w:p w:rsidR="0009309C" w:rsidRPr="001635A8" w:rsidRDefault="0009309C" w:rsidP="0009309C">
      <w:pPr>
        <w:pStyle w:val="Nadpis2"/>
        <w:jc w:val="left"/>
        <w:rPr>
          <w:b/>
          <w:szCs w:val="28"/>
        </w:rPr>
      </w:pPr>
      <w:r w:rsidRPr="001635A8">
        <w:rPr>
          <w:b/>
          <w:szCs w:val="28"/>
        </w:rPr>
        <w:lastRenderedPageBreak/>
        <w:t>Instrukce pro hodnocení jednotlivých kritérií:</w:t>
      </w:r>
    </w:p>
    <w:p w:rsidR="0009309C" w:rsidRPr="001635A8" w:rsidRDefault="0009309C" w:rsidP="0009309C">
      <w:pPr>
        <w:pStyle w:val="Nadpis3"/>
        <w:spacing w:before="180" w:after="60"/>
        <w:jc w:val="both"/>
      </w:pPr>
      <w:r w:rsidRPr="001635A8">
        <w:rPr>
          <w:sz w:val="22"/>
          <w:szCs w:val="22"/>
        </w:rPr>
        <w:t>Kritérium 1. Hodnocení náročnosti tématu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hodnotí originalitu zvoleného tématu, jeho zaměření na studijní obor, složitost řešené problematiky, náročnost na teoretické i praktické informační zdroje, neexistenci obvyklého řešení, nedostupnost řešení pro zkoumané podmínky.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2. Hodnocení splnění cílů práce (0 - 10 bodů)</w:t>
      </w:r>
    </w:p>
    <w:p w:rsidR="0009309C" w:rsidRPr="001635A8" w:rsidRDefault="0009309C" w:rsidP="0009309C">
      <w:pPr>
        <w:pStyle w:val="textkriterium"/>
      </w:pPr>
      <w:r w:rsidRPr="001635A8">
        <w:t>Toto kritérium hodností splnění zadání práce na základě definovaných cílů práce, které musí být součástí úvodu. Definovaný cíl práce odpovídá požadované náročnosti vzhledem k typu práce.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3. Hodnocení teoretické části práce (0 - 10 bodů)</w:t>
      </w:r>
    </w:p>
    <w:p w:rsidR="0009309C" w:rsidRPr="001635A8" w:rsidRDefault="0009309C" w:rsidP="0009309C">
      <w:pPr>
        <w:pStyle w:val="textkriterium"/>
      </w:pPr>
      <w:r w:rsidRPr="001635A8">
        <w:t>Hodnotí se především výběr teoretických zdrojů, jejich možná aplikace pro řešení tématu, studium odborné literatury a dalších informačních zdrojů. Hodnotí se rovněž způsob i úroveň citací. V teoretické části nelze uvádět poznatky, které nejsou využity v praktické části. Rozsah zpracované literatury, její aktuálnost, využití cizojazyčné literatury a stěžejních prací, využitelnost přehledu pro vlastní práci, diskuse alternativních pohledů, rozbor použitých citací, syntéza teoretických poznatků a důsledků pro vlastní práci. Literární přehled práce by měl být po metodické a formální stránce řádně zpracován včetně citací a odkazů pro použitou literaturu.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4. Hodnocení praktické části práce (analytická část) (0 - 10 bodů)</w:t>
      </w:r>
    </w:p>
    <w:p w:rsidR="0009309C" w:rsidRPr="001635A8" w:rsidRDefault="0009309C" w:rsidP="0009309C">
      <w:pPr>
        <w:pStyle w:val="textkriterium"/>
      </w:pPr>
      <w:r w:rsidRPr="001635A8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 Diplomová práce obsahuje přesný popis použité metodiky, přičemž tato metodika je vhodná ke splnění cíle práce.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5. Hodnocení projektové části práce (řešící část) (0 - 10 bodů)</w:t>
      </w:r>
    </w:p>
    <w:p w:rsidR="0009309C" w:rsidRPr="001635A8" w:rsidRDefault="0009309C" w:rsidP="0009309C">
      <w:pPr>
        <w:pStyle w:val="textkriterium"/>
      </w:pPr>
      <w:r w:rsidRPr="001635A8">
        <w:t xml:space="preserve">Hodnotí se věcná úroveň řešení problému, dosažení stanovených cílů, návaznost řešící části </w:t>
      </w:r>
      <w:r w:rsidRPr="001635A8">
        <w:br/>
        <w:t xml:space="preserve">na analytickou část. Hodnotí se logická struktura řešení problému, popřípadě předpoklady jeho verifikace. Kritérium hodnotí rovněž celkovou úroveň provázanosti teoretické a praktické části práce, správnost odvozených závěrů, jednoznačnost formulace, adekvátnost, zevšeobecnění závěrů, aplikovatelnost doporučení, zdůvodnění návrhů a jejich dopadů. </w:t>
      </w:r>
    </w:p>
    <w:p w:rsidR="0009309C" w:rsidRPr="001635A8" w:rsidRDefault="0009309C" w:rsidP="0009309C">
      <w:pPr>
        <w:pStyle w:val="Nadpis3"/>
        <w:spacing w:before="180" w:after="60"/>
        <w:jc w:val="both"/>
        <w:rPr>
          <w:sz w:val="22"/>
          <w:szCs w:val="22"/>
        </w:rPr>
      </w:pPr>
      <w:r w:rsidRPr="001635A8">
        <w:rPr>
          <w:sz w:val="22"/>
          <w:szCs w:val="22"/>
        </w:rPr>
        <w:t>Kritérium 6. Hodnocení formální úrovně práce (0 - 10 bodů)</w:t>
      </w:r>
    </w:p>
    <w:p w:rsidR="00B56206" w:rsidRDefault="0009309C" w:rsidP="00B56206">
      <w:pPr>
        <w:pStyle w:val="textkriterium"/>
      </w:pPr>
      <w:r w:rsidRPr="001635A8">
        <w:t>Hodnotí se úroveň grafického zpracování práce. Hodnotí se gramatická úroveň, zvolené formulace, celková úroveň vyjadřování. Správnost členění, logické návaznosti textu, správnost použité terminologie, jednoznačnost a přehlednost grafických prací, jazyková úroveň.</w:t>
      </w:r>
    </w:p>
    <w:p w:rsidR="0009309C" w:rsidRPr="001635A8" w:rsidRDefault="00D66084" w:rsidP="00D66084">
      <w:r w:rsidRPr="001635A8">
        <w:t xml:space="preserve"> </w:t>
      </w:r>
    </w:p>
    <w:sectPr w:rsidR="0009309C" w:rsidRPr="001635A8" w:rsidSect="00DC12A3">
      <w:footerReference w:type="even" r:id="rId10"/>
      <w:footerReference w:type="default" r:id="rId11"/>
      <w:headerReference w:type="first" r:id="rId12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5486" w:rsidRDefault="008E5486">
      <w:r>
        <w:separator/>
      </w:r>
    </w:p>
  </w:endnote>
  <w:endnote w:type="continuationSeparator" w:id="0">
    <w:p w:rsidR="008E5486" w:rsidRDefault="008E5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A6707" w:rsidRDefault="00EA6707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652AEF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 w:rsidR="00EA6707"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177D42">
      <w:rPr>
        <w:rStyle w:val="slostrnky"/>
        <w:noProof/>
      </w:rPr>
      <w:t>3</w:t>
    </w:r>
    <w:r>
      <w:rPr>
        <w:rStyle w:val="slostrnky"/>
      </w:rPr>
      <w:fldChar w:fldCharType="end"/>
    </w:r>
  </w:p>
  <w:p w:rsidR="00EA6707" w:rsidRDefault="00EA6707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5486" w:rsidRDefault="008E5486">
      <w:r>
        <w:separator/>
      </w:r>
    </w:p>
  </w:footnote>
  <w:footnote w:type="continuationSeparator" w:id="0">
    <w:p w:rsidR="008E5486" w:rsidRDefault="008E54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A6707" w:rsidRDefault="00EA6707">
    <w:pPr>
      <w:pStyle w:val="Zhlav"/>
      <w:rPr>
        <w:sz w:val="22"/>
        <w:szCs w:val="22"/>
      </w:rPr>
    </w:pPr>
  </w:p>
  <w:p w:rsidR="00EA6707" w:rsidRPr="00BE7BEF" w:rsidRDefault="00EA6707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1A773D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D74291E"/>
    <w:multiLevelType w:val="hybridMultilevel"/>
    <w:tmpl w:val="63D2D50E"/>
    <w:lvl w:ilvl="0" w:tplc="651C6FA8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70598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0AE8B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982657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05A52A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4A27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CAA8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2AB4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AE67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B868B7"/>
    <w:multiLevelType w:val="hybridMultilevel"/>
    <w:tmpl w:val="7F2A16EC"/>
    <w:lvl w:ilvl="0" w:tplc="C4F208D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759C74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553C6E2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7A79A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6B4021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927877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D02DFC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09C164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D10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0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6A029B2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8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D1C63C1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32D31BD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Arial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Arial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Arial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D597BD1"/>
    <w:multiLevelType w:val="hybridMultilevel"/>
    <w:tmpl w:val="5254C974"/>
    <w:lvl w:ilvl="0" w:tplc="54047BF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FC26EEB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618028F3"/>
    <w:multiLevelType w:val="hybridMultilevel"/>
    <w:tmpl w:val="A50647A8"/>
    <w:lvl w:ilvl="0" w:tplc="4402694A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6275674D"/>
    <w:multiLevelType w:val="hybridMultilevel"/>
    <w:tmpl w:val="0E424DBC"/>
    <w:lvl w:ilvl="0" w:tplc="6818B7C2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A8F0E15"/>
    <w:multiLevelType w:val="hybridMultilevel"/>
    <w:tmpl w:val="9586A6F8"/>
    <w:lvl w:ilvl="0" w:tplc="8688AE48">
      <w:start w:val="1"/>
      <w:numFmt w:val="decimal"/>
      <w:lvlText w:val="(%1)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F39139C"/>
    <w:multiLevelType w:val="hybridMultilevel"/>
    <w:tmpl w:val="D458E86A"/>
    <w:lvl w:ilvl="0" w:tplc="04050017">
      <w:start w:val="1"/>
      <w:numFmt w:val="lowerLetter"/>
      <w:lvlText w:val="%1)"/>
      <w:lvlJc w:val="left"/>
      <w:pPr>
        <w:ind w:left="1800" w:hanging="360"/>
      </w:pPr>
    </w:lvl>
    <w:lvl w:ilvl="1" w:tplc="04050019" w:tentative="1">
      <w:start w:val="1"/>
      <w:numFmt w:val="lowerLetter"/>
      <w:lvlText w:val="%2."/>
      <w:lvlJc w:val="left"/>
      <w:pPr>
        <w:ind w:left="2520" w:hanging="360"/>
      </w:pPr>
    </w:lvl>
    <w:lvl w:ilvl="2" w:tplc="0405001B" w:tentative="1">
      <w:start w:val="1"/>
      <w:numFmt w:val="lowerRoman"/>
      <w:lvlText w:val="%3."/>
      <w:lvlJc w:val="right"/>
      <w:pPr>
        <w:ind w:left="3240" w:hanging="180"/>
      </w:pPr>
    </w:lvl>
    <w:lvl w:ilvl="3" w:tplc="0405000F" w:tentative="1">
      <w:start w:val="1"/>
      <w:numFmt w:val="decimal"/>
      <w:lvlText w:val="%4."/>
      <w:lvlJc w:val="left"/>
      <w:pPr>
        <w:ind w:left="3960" w:hanging="360"/>
      </w:pPr>
    </w:lvl>
    <w:lvl w:ilvl="4" w:tplc="04050019" w:tentative="1">
      <w:start w:val="1"/>
      <w:numFmt w:val="lowerLetter"/>
      <w:lvlText w:val="%5."/>
      <w:lvlJc w:val="left"/>
      <w:pPr>
        <w:ind w:left="4680" w:hanging="360"/>
      </w:pPr>
    </w:lvl>
    <w:lvl w:ilvl="5" w:tplc="0405001B" w:tentative="1">
      <w:start w:val="1"/>
      <w:numFmt w:val="lowerRoman"/>
      <w:lvlText w:val="%6."/>
      <w:lvlJc w:val="right"/>
      <w:pPr>
        <w:ind w:left="5400" w:hanging="180"/>
      </w:pPr>
    </w:lvl>
    <w:lvl w:ilvl="6" w:tplc="0405000F" w:tentative="1">
      <w:start w:val="1"/>
      <w:numFmt w:val="decimal"/>
      <w:lvlText w:val="%7."/>
      <w:lvlJc w:val="left"/>
      <w:pPr>
        <w:ind w:left="6120" w:hanging="360"/>
      </w:pPr>
    </w:lvl>
    <w:lvl w:ilvl="7" w:tplc="04050019" w:tentative="1">
      <w:start w:val="1"/>
      <w:numFmt w:val="lowerLetter"/>
      <w:lvlText w:val="%8."/>
      <w:lvlJc w:val="left"/>
      <w:pPr>
        <w:ind w:left="6840" w:hanging="360"/>
      </w:pPr>
    </w:lvl>
    <w:lvl w:ilvl="8" w:tplc="0405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6"/>
  </w:num>
  <w:num w:numId="2">
    <w:abstractNumId w:val="12"/>
  </w:num>
  <w:num w:numId="3">
    <w:abstractNumId w:val="7"/>
  </w:num>
  <w:num w:numId="4">
    <w:abstractNumId w:val="32"/>
  </w:num>
  <w:num w:numId="5">
    <w:abstractNumId w:val="36"/>
  </w:num>
  <w:num w:numId="6">
    <w:abstractNumId w:val="1"/>
  </w:num>
  <w:num w:numId="7">
    <w:abstractNumId w:val="26"/>
  </w:num>
  <w:num w:numId="8">
    <w:abstractNumId w:val="5"/>
  </w:num>
  <w:num w:numId="9">
    <w:abstractNumId w:val="11"/>
  </w:num>
  <w:num w:numId="10">
    <w:abstractNumId w:val="15"/>
  </w:num>
  <w:num w:numId="11">
    <w:abstractNumId w:val="10"/>
  </w:num>
  <w:num w:numId="12">
    <w:abstractNumId w:val="35"/>
  </w:num>
  <w:num w:numId="13">
    <w:abstractNumId w:val="0"/>
  </w:num>
  <w:num w:numId="14">
    <w:abstractNumId w:val="9"/>
  </w:num>
  <w:num w:numId="15">
    <w:abstractNumId w:val="13"/>
  </w:num>
  <w:num w:numId="16">
    <w:abstractNumId w:val="14"/>
  </w:num>
  <w:num w:numId="17">
    <w:abstractNumId w:val="28"/>
  </w:num>
  <w:num w:numId="18">
    <w:abstractNumId w:val="24"/>
  </w:num>
  <w:num w:numId="19">
    <w:abstractNumId w:val="30"/>
  </w:num>
  <w:num w:numId="20">
    <w:abstractNumId w:val="34"/>
  </w:num>
  <w:num w:numId="21">
    <w:abstractNumId w:val="18"/>
  </w:num>
  <w:num w:numId="22">
    <w:abstractNumId w:val="8"/>
  </w:num>
  <w:num w:numId="23">
    <w:abstractNumId w:val="21"/>
  </w:num>
  <w:num w:numId="24">
    <w:abstractNumId w:val="29"/>
  </w:num>
  <w:num w:numId="25">
    <w:abstractNumId w:val="20"/>
  </w:num>
  <w:num w:numId="26">
    <w:abstractNumId w:val="4"/>
  </w:num>
  <w:num w:numId="27">
    <w:abstractNumId w:val="17"/>
  </w:num>
  <w:num w:numId="28">
    <w:abstractNumId w:val="31"/>
  </w:num>
  <w:num w:numId="29">
    <w:abstractNumId w:val="2"/>
  </w:num>
  <w:num w:numId="30">
    <w:abstractNumId w:val="23"/>
  </w:num>
  <w:num w:numId="31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5"/>
  </w:num>
  <w:num w:numId="33">
    <w:abstractNumId w:val="33"/>
  </w:num>
  <w:num w:numId="34">
    <w:abstractNumId w:val="3"/>
  </w:num>
  <w:num w:numId="35">
    <w:abstractNumId w:val="16"/>
  </w:num>
  <w:num w:numId="36">
    <w:abstractNumId w:val="27"/>
  </w:num>
  <w:num w:numId="37">
    <w:abstractNumId w:val="22"/>
  </w:num>
  <w:num w:numId="38">
    <w:abstractNumId w:val="37"/>
  </w:num>
  <w:num w:numId="3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7"/>
  <w:embedSystemFonts/>
  <w:proofState w:spelling="clean" w:grammar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2207"/>
    <w:rsid w:val="00003E01"/>
    <w:rsid w:val="00005BC2"/>
    <w:rsid w:val="00022C41"/>
    <w:rsid w:val="00022F4B"/>
    <w:rsid w:val="00025D16"/>
    <w:rsid w:val="00032FC0"/>
    <w:rsid w:val="00057823"/>
    <w:rsid w:val="0006200F"/>
    <w:rsid w:val="00063A09"/>
    <w:rsid w:val="000678AD"/>
    <w:rsid w:val="00080172"/>
    <w:rsid w:val="00087666"/>
    <w:rsid w:val="0009309C"/>
    <w:rsid w:val="000A203F"/>
    <w:rsid w:val="000A25F6"/>
    <w:rsid w:val="000B32AE"/>
    <w:rsid w:val="000C6054"/>
    <w:rsid w:val="000D4EEC"/>
    <w:rsid w:val="000D7E29"/>
    <w:rsid w:val="000E1F89"/>
    <w:rsid w:val="000F6018"/>
    <w:rsid w:val="000F7E5B"/>
    <w:rsid w:val="00102068"/>
    <w:rsid w:val="0011251D"/>
    <w:rsid w:val="00114A37"/>
    <w:rsid w:val="00125180"/>
    <w:rsid w:val="001277E0"/>
    <w:rsid w:val="0013131A"/>
    <w:rsid w:val="00134694"/>
    <w:rsid w:val="00136C2C"/>
    <w:rsid w:val="0015480D"/>
    <w:rsid w:val="00162642"/>
    <w:rsid w:val="001635A8"/>
    <w:rsid w:val="00163A29"/>
    <w:rsid w:val="0016604C"/>
    <w:rsid w:val="0017281B"/>
    <w:rsid w:val="0017428A"/>
    <w:rsid w:val="00177773"/>
    <w:rsid w:val="00177D42"/>
    <w:rsid w:val="00183A7E"/>
    <w:rsid w:val="0018423F"/>
    <w:rsid w:val="00190959"/>
    <w:rsid w:val="001947E2"/>
    <w:rsid w:val="001E33D6"/>
    <w:rsid w:val="001E3CF3"/>
    <w:rsid w:val="001F5D90"/>
    <w:rsid w:val="001F7229"/>
    <w:rsid w:val="00222660"/>
    <w:rsid w:val="0022543E"/>
    <w:rsid w:val="00227505"/>
    <w:rsid w:val="00232084"/>
    <w:rsid w:val="0023514B"/>
    <w:rsid w:val="002373A4"/>
    <w:rsid w:val="00257B73"/>
    <w:rsid w:val="00262DEC"/>
    <w:rsid w:val="00262FDC"/>
    <w:rsid w:val="002863A2"/>
    <w:rsid w:val="00293B31"/>
    <w:rsid w:val="002A0129"/>
    <w:rsid w:val="002A6273"/>
    <w:rsid w:val="002A686E"/>
    <w:rsid w:val="002B31BE"/>
    <w:rsid w:val="002C3DC1"/>
    <w:rsid w:val="002C5D76"/>
    <w:rsid w:val="002D0B9F"/>
    <w:rsid w:val="002D7826"/>
    <w:rsid w:val="002E43CA"/>
    <w:rsid w:val="002E58A5"/>
    <w:rsid w:val="002F1D19"/>
    <w:rsid w:val="003034A1"/>
    <w:rsid w:val="003057BD"/>
    <w:rsid w:val="0031086C"/>
    <w:rsid w:val="00311DD0"/>
    <w:rsid w:val="003169E9"/>
    <w:rsid w:val="003202B4"/>
    <w:rsid w:val="003341F9"/>
    <w:rsid w:val="00341A50"/>
    <w:rsid w:val="00346740"/>
    <w:rsid w:val="003550D8"/>
    <w:rsid w:val="00357AA0"/>
    <w:rsid w:val="00361334"/>
    <w:rsid w:val="00364205"/>
    <w:rsid w:val="00367CB4"/>
    <w:rsid w:val="0038287D"/>
    <w:rsid w:val="003861E0"/>
    <w:rsid w:val="00392B91"/>
    <w:rsid w:val="003A154F"/>
    <w:rsid w:val="003B149B"/>
    <w:rsid w:val="003C7BF9"/>
    <w:rsid w:val="003F244A"/>
    <w:rsid w:val="003F7BD1"/>
    <w:rsid w:val="00404944"/>
    <w:rsid w:val="00404FDF"/>
    <w:rsid w:val="00410D54"/>
    <w:rsid w:val="00413BC5"/>
    <w:rsid w:val="00430A98"/>
    <w:rsid w:val="00441D30"/>
    <w:rsid w:val="0044200B"/>
    <w:rsid w:val="0045148F"/>
    <w:rsid w:val="00453B56"/>
    <w:rsid w:val="004639A2"/>
    <w:rsid w:val="00475485"/>
    <w:rsid w:val="004806FE"/>
    <w:rsid w:val="00484642"/>
    <w:rsid w:val="004B4402"/>
    <w:rsid w:val="004D7CA0"/>
    <w:rsid w:val="004E00B1"/>
    <w:rsid w:val="004E3BE0"/>
    <w:rsid w:val="004E5ABA"/>
    <w:rsid w:val="004F3D3F"/>
    <w:rsid w:val="004F4C26"/>
    <w:rsid w:val="004F7ABB"/>
    <w:rsid w:val="005056C7"/>
    <w:rsid w:val="00514FA6"/>
    <w:rsid w:val="00517390"/>
    <w:rsid w:val="00520FE4"/>
    <w:rsid w:val="00535712"/>
    <w:rsid w:val="005365A3"/>
    <w:rsid w:val="00541BED"/>
    <w:rsid w:val="00545C61"/>
    <w:rsid w:val="0056361F"/>
    <w:rsid w:val="00563793"/>
    <w:rsid w:val="00583732"/>
    <w:rsid w:val="0059060A"/>
    <w:rsid w:val="00594FD4"/>
    <w:rsid w:val="005A12EC"/>
    <w:rsid w:val="005A5D6F"/>
    <w:rsid w:val="005B5721"/>
    <w:rsid w:val="005C353D"/>
    <w:rsid w:val="005D1163"/>
    <w:rsid w:val="005D3781"/>
    <w:rsid w:val="005D7770"/>
    <w:rsid w:val="005D7BA2"/>
    <w:rsid w:val="005E053E"/>
    <w:rsid w:val="005E5B23"/>
    <w:rsid w:val="005F0F7E"/>
    <w:rsid w:val="005F24A0"/>
    <w:rsid w:val="005F45A4"/>
    <w:rsid w:val="005F651D"/>
    <w:rsid w:val="005F6EA2"/>
    <w:rsid w:val="0060072A"/>
    <w:rsid w:val="00605556"/>
    <w:rsid w:val="00610825"/>
    <w:rsid w:val="00611EEB"/>
    <w:rsid w:val="00611EF6"/>
    <w:rsid w:val="006223D4"/>
    <w:rsid w:val="006249AB"/>
    <w:rsid w:val="00633A68"/>
    <w:rsid w:val="00636FD2"/>
    <w:rsid w:val="00637686"/>
    <w:rsid w:val="00643C30"/>
    <w:rsid w:val="00652AEF"/>
    <w:rsid w:val="00653438"/>
    <w:rsid w:val="00656F74"/>
    <w:rsid w:val="006677F7"/>
    <w:rsid w:val="0067051A"/>
    <w:rsid w:val="00670C6C"/>
    <w:rsid w:val="00676BD3"/>
    <w:rsid w:val="006924BE"/>
    <w:rsid w:val="00692724"/>
    <w:rsid w:val="006B007E"/>
    <w:rsid w:val="006B1DBA"/>
    <w:rsid w:val="006B2A98"/>
    <w:rsid w:val="006B373F"/>
    <w:rsid w:val="006B405B"/>
    <w:rsid w:val="006B49E8"/>
    <w:rsid w:val="006B6A8E"/>
    <w:rsid w:val="006C65B3"/>
    <w:rsid w:val="006D2E8A"/>
    <w:rsid w:val="006D7A5F"/>
    <w:rsid w:val="006E0905"/>
    <w:rsid w:val="006E4B08"/>
    <w:rsid w:val="006F0B21"/>
    <w:rsid w:val="006F3F4B"/>
    <w:rsid w:val="006F4F3A"/>
    <w:rsid w:val="007146B0"/>
    <w:rsid w:val="0072080B"/>
    <w:rsid w:val="007358BA"/>
    <w:rsid w:val="00742092"/>
    <w:rsid w:val="00750B9E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1479"/>
    <w:rsid w:val="007C369B"/>
    <w:rsid w:val="007D1F33"/>
    <w:rsid w:val="007D3F3A"/>
    <w:rsid w:val="007D734C"/>
    <w:rsid w:val="007E59DA"/>
    <w:rsid w:val="007F45A1"/>
    <w:rsid w:val="007F773E"/>
    <w:rsid w:val="00800F97"/>
    <w:rsid w:val="00801151"/>
    <w:rsid w:val="00807E14"/>
    <w:rsid w:val="00812A72"/>
    <w:rsid w:val="008204F4"/>
    <w:rsid w:val="00822C2C"/>
    <w:rsid w:val="00833A35"/>
    <w:rsid w:val="008342BF"/>
    <w:rsid w:val="00850E7D"/>
    <w:rsid w:val="00854DB3"/>
    <w:rsid w:val="00865898"/>
    <w:rsid w:val="0087655E"/>
    <w:rsid w:val="00880119"/>
    <w:rsid w:val="0088534C"/>
    <w:rsid w:val="008A1423"/>
    <w:rsid w:val="008A48F5"/>
    <w:rsid w:val="008A7221"/>
    <w:rsid w:val="008B4316"/>
    <w:rsid w:val="008B4824"/>
    <w:rsid w:val="008C32E1"/>
    <w:rsid w:val="008D3264"/>
    <w:rsid w:val="008E265E"/>
    <w:rsid w:val="008E29A7"/>
    <w:rsid w:val="008E5395"/>
    <w:rsid w:val="008E5486"/>
    <w:rsid w:val="008E5DF1"/>
    <w:rsid w:val="008E7EFD"/>
    <w:rsid w:val="00913C33"/>
    <w:rsid w:val="00925805"/>
    <w:rsid w:val="00926401"/>
    <w:rsid w:val="00935D40"/>
    <w:rsid w:val="00950FFB"/>
    <w:rsid w:val="0096230C"/>
    <w:rsid w:val="009718B0"/>
    <w:rsid w:val="0098106B"/>
    <w:rsid w:val="00984B20"/>
    <w:rsid w:val="0098634F"/>
    <w:rsid w:val="009A03A0"/>
    <w:rsid w:val="009C6F67"/>
    <w:rsid w:val="009D30AB"/>
    <w:rsid w:val="009D34B0"/>
    <w:rsid w:val="009D45D8"/>
    <w:rsid w:val="009E2A43"/>
    <w:rsid w:val="009F258B"/>
    <w:rsid w:val="009F6E8B"/>
    <w:rsid w:val="00A02516"/>
    <w:rsid w:val="00A1602C"/>
    <w:rsid w:val="00A173B5"/>
    <w:rsid w:val="00A2306A"/>
    <w:rsid w:val="00A35D84"/>
    <w:rsid w:val="00A60DC7"/>
    <w:rsid w:val="00A61497"/>
    <w:rsid w:val="00A74713"/>
    <w:rsid w:val="00A80060"/>
    <w:rsid w:val="00A8007F"/>
    <w:rsid w:val="00A96D15"/>
    <w:rsid w:val="00A97E25"/>
    <w:rsid w:val="00AA2277"/>
    <w:rsid w:val="00AA6E07"/>
    <w:rsid w:val="00AA7BFB"/>
    <w:rsid w:val="00AD319E"/>
    <w:rsid w:val="00AD544D"/>
    <w:rsid w:val="00AE0146"/>
    <w:rsid w:val="00AE0FB4"/>
    <w:rsid w:val="00AE183F"/>
    <w:rsid w:val="00AE5702"/>
    <w:rsid w:val="00AE5939"/>
    <w:rsid w:val="00AE6158"/>
    <w:rsid w:val="00AE7D37"/>
    <w:rsid w:val="00B0525E"/>
    <w:rsid w:val="00B168B0"/>
    <w:rsid w:val="00B21CCD"/>
    <w:rsid w:val="00B35B5F"/>
    <w:rsid w:val="00B368ED"/>
    <w:rsid w:val="00B428B5"/>
    <w:rsid w:val="00B43844"/>
    <w:rsid w:val="00B47835"/>
    <w:rsid w:val="00B51D41"/>
    <w:rsid w:val="00B53718"/>
    <w:rsid w:val="00B56206"/>
    <w:rsid w:val="00B629D1"/>
    <w:rsid w:val="00B6499C"/>
    <w:rsid w:val="00B67C95"/>
    <w:rsid w:val="00B72CCC"/>
    <w:rsid w:val="00B77528"/>
    <w:rsid w:val="00B77D6B"/>
    <w:rsid w:val="00B825A7"/>
    <w:rsid w:val="00B83B45"/>
    <w:rsid w:val="00B96182"/>
    <w:rsid w:val="00B97601"/>
    <w:rsid w:val="00BA3BEF"/>
    <w:rsid w:val="00BA6D9D"/>
    <w:rsid w:val="00BB18F4"/>
    <w:rsid w:val="00BB5C97"/>
    <w:rsid w:val="00BD730A"/>
    <w:rsid w:val="00BE1AD5"/>
    <w:rsid w:val="00BE36AC"/>
    <w:rsid w:val="00BE6219"/>
    <w:rsid w:val="00BF28DB"/>
    <w:rsid w:val="00BF6CC9"/>
    <w:rsid w:val="00C05665"/>
    <w:rsid w:val="00C140FF"/>
    <w:rsid w:val="00C254A3"/>
    <w:rsid w:val="00C25967"/>
    <w:rsid w:val="00C34196"/>
    <w:rsid w:val="00C424BA"/>
    <w:rsid w:val="00C45229"/>
    <w:rsid w:val="00C4600B"/>
    <w:rsid w:val="00C57D31"/>
    <w:rsid w:val="00C65CA8"/>
    <w:rsid w:val="00C70A18"/>
    <w:rsid w:val="00C72E9F"/>
    <w:rsid w:val="00C7724E"/>
    <w:rsid w:val="00C94D7E"/>
    <w:rsid w:val="00C9699B"/>
    <w:rsid w:val="00CB26CC"/>
    <w:rsid w:val="00CB51FF"/>
    <w:rsid w:val="00CB615A"/>
    <w:rsid w:val="00CC4E23"/>
    <w:rsid w:val="00CD3952"/>
    <w:rsid w:val="00CD4204"/>
    <w:rsid w:val="00CD5981"/>
    <w:rsid w:val="00CE4CB7"/>
    <w:rsid w:val="00CE591C"/>
    <w:rsid w:val="00D14069"/>
    <w:rsid w:val="00D17947"/>
    <w:rsid w:val="00D26F39"/>
    <w:rsid w:val="00D37B3C"/>
    <w:rsid w:val="00D40017"/>
    <w:rsid w:val="00D42911"/>
    <w:rsid w:val="00D435C6"/>
    <w:rsid w:val="00D453E1"/>
    <w:rsid w:val="00D614AA"/>
    <w:rsid w:val="00D62CE9"/>
    <w:rsid w:val="00D66084"/>
    <w:rsid w:val="00D67438"/>
    <w:rsid w:val="00D837B3"/>
    <w:rsid w:val="00D86227"/>
    <w:rsid w:val="00D963A3"/>
    <w:rsid w:val="00DA7E79"/>
    <w:rsid w:val="00DB49BB"/>
    <w:rsid w:val="00DB6285"/>
    <w:rsid w:val="00DC0DDA"/>
    <w:rsid w:val="00DC12A3"/>
    <w:rsid w:val="00DC3343"/>
    <w:rsid w:val="00DD623B"/>
    <w:rsid w:val="00E03A6E"/>
    <w:rsid w:val="00E10A99"/>
    <w:rsid w:val="00E14969"/>
    <w:rsid w:val="00E2769A"/>
    <w:rsid w:val="00E353A3"/>
    <w:rsid w:val="00E41586"/>
    <w:rsid w:val="00E5493A"/>
    <w:rsid w:val="00E55A7D"/>
    <w:rsid w:val="00E56A5B"/>
    <w:rsid w:val="00E602AF"/>
    <w:rsid w:val="00E6374A"/>
    <w:rsid w:val="00E768C3"/>
    <w:rsid w:val="00E83210"/>
    <w:rsid w:val="00E8382C"/>
    <w:rsid w:val="00E90BD5"/>
    <w:rsid w:val="00E9751A"/>
    <w:rsid w:val="00E97D42"/>
    <w:rsid w:val="00EA0C28"/>
    <w:rsid w:val="00EA6707"/>
    <w:rsid w:val="00EB707B"/>
    <w:rsid w:val="00EC3B86"/>
    <w:rsid w:val="00EC43CD"/>
    <w:rsid w:val="00ED5549"/>
    <w:rsid w:val="00ED6E3E"/>
    <w:rsid w:val="00EE3C70"/>
    <w:rsid w:val="00EF1623"/>
    <w:rsid w:val="00EF35B9"/>
    <w:rsid w:val="00F00B72"/>
    <w:rsid w:val="00F14E52"/>
    <w:rsid w:val="00F217B0"/>
    <w:rsid w:val="00F25EBB"/>
    <w:rsid w:val="00F27F11"/>
    <w:rsid w:val="00F50EE3"/>
    <w:rsid w:val="00F51372"/>
    <w:rsid w:val="00F5437A"/>
    <w:rsid w:val="00F66885"/>
    <w:rsid w:val="00F70E7B"/>
    <w:rsid w:val="00F710D5"/>
    <w:rsid w:val="00F7140B"/>
    <w:rsid w:val="00F73FE1"/>
    <w:rsid w:val="00F85A78"/>
    <w:rsid w:val="00F90C12"/>
    <w:rsid w:val="00F964F6"/>
    <w:rsid w:val="00FA0B9F"/>
    <w:rsid w:val="00FA1393"/>
    <w:rsid w:val="00FB26E1"/>
    <w:rsid w:val="00FB4ECE"/>
    <w:rsid w:val="00FC47F6"/>
    <w:rsid w:val="00FD6411"/>
    <w:rsid w:val="00FE65C5"/>
    <w:rsid w:val="00FF2C1A"/>
    <w:rsid w:val="00FF38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67"/>
  <w:style w:type="paragraph" w:default="1" w:styleId="Normln">
    <w:name w:val="Normal"/>
    <w:qFormat/>
    <w:rsid w:val="007D3F3A"/>
    <w:rPr>
      <w:lang w:val="cs-CZ" w:eastAsia="cs-CZ"/>
    </w:rPr>
  </w:style>
  <w:style w:type="paragraph" w:styleId="Nadpis1">
    <w:name w:val="heading 1"/>
    <w:basedOn w:val="Normln"/>
    <w:next w:val="Normln"/>
    <w:qFormat/>
    <w:rsid w:val="007D3F3A"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rsid w:val="007D3F3A"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rsid w:val="007D3F3A"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rsid w:val="007D3F3A"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rsid w:val="007D3F3A"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rsid w:val="007D3F3A"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rsid w:val="007D3F3A"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7D3F3A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rsid w:val="007D3F3A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rsid w:val="007D3F3A"/>
    <w:pPr>
      <w:ind w:firstLine="360"/>
    </w:pPr>
  </w:style>
  <w:style w:type="paragraph" w:styleId="Zkladntext">
    <w:name w:val="Body Text"/>
    <w:basedOn w:val="Normln"/>
    <w:rsid w:val="007D3F3A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rsid w:val="007D3F3A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rsid w:val="007D3F3A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rsid w:val="007D3F3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7D3F3A"/>
  </w:style>
  <w:style w:type="paragraph" w:styleId="Zkladntext2">
    <w:name w:val="Body Text 2"/>
    <w:basedOn w:val="Normln"/>
    <w:rsid w:val="007D3F3A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loendokumentu">
    <w:name w:val="Document Map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val="cs-CZ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val="cs-CZ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lang w:val="cs-CZ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Cs w:val="22"/>
      <w:lang w:val="cs-CZ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val="cs-CZ"/>
    </w:rPr>
  </w:style>
  <w:style w:type="character" w:styleId="Zstupn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uiPriority w:val="99"/>
    <w:rsid w:val="005D7BA2"/>
    <w:pPr>
      <w:spacing w:before="60" w:after="60"/>
    </w:pPr>
    <w:rPr>
      <w:rFonts w:ascii="Arial" w:hAnsi="Arial"/>
      <w:sz w:val="22"/>
      <w:szCs w:val="22"/>
      <w:lang w:val="cs-CZ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  <w:style w:type="character" w:customStyle="1" w:styleId="PlaceholderText1">
    <w:name w:val="Placeholder Text1"/>
    <w:uiPriority w:val="99"/>
    <w:semiHidden/>
    <w:rsid w:val="00F5437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C11804-E139-496A-9E54-0615D51517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711</Words>
  <Characters>4195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Slamenikova</cp:lastModifiedBy>
  <cp:revision>2</cp:revision>
  <cp:lastPrinted>2014-05-07T11:54:00Z</cp:lastPrinted>
  <dcterms:created xsi:type="dcterms:W3CDTF">2014-05-07T11:55:00Z</dcterms:created>
  <dcterms:modified xsi:type="dcterms:W3CDTF">2014-05-07T11:55:00Z</dcterms:modified>
</cp:coreProperties>
</file>